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00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10075"/>
      </w:tblGrid>
      <w:tr w:rsidR="00440EE6" w:rsidRPr="00440EE6" w14:paraId="71667657" w14:textId="77777777" w:rsidTr="00057A01">
        <w:tc>
          <w:tcPr>
            <w:tcW w:w="10075" w:type="dxa"/>
            <w:tcBorders>
              <w:top w:val="single" w:sz="4" w:space="0" w:color="auto"/>
              <w:left w:val="single" w:sz="4" w:space="0" w:color="auto"/>
              <w:bottom w:val="single" w:sz="4" w:space="0" w:color="auto"/>
              <w:right w:val="single" w:sz="4" w:space="0" w:color="auto"/>
            </w:tcBorders>
            <w:shd w:val="clear" w:color="auto" w:fill="auto"/>
            <w:hideMark/>
          </w:tcPr>
          <w:p w14:paraId="6A705F77" w14:textId="5F851FE3" w:rsidR="00440EE6" w:rsidRPr="00440EE6" w:rsidRDefault="00440EE6" w:rsidP="00440EE6">
            <w:pPr>
              <w:spacing w:after="0" w:line="240" w:lineRule="auto"/>
              <w:jc w:val="center"/>
              <w:rPr>
                <w:rFonts w:ascii="Cambria" w:eastAsia="Times New Roman" w:hAnsi="Cambria" w:cs="Arial"/>
                <w:b/>
                <w:kern w:val="0"/>
                <w:sz w:val="24"/>
                <w:szCs w:val="24"/>
                <w14:ligatures w14:val="none"/>
              </w:rPr>
            </w:pPr>
            <w:r w:rsidRPr="00440EE6">
              <w:rPr>
                <w:rFonts w:ascii="Cambria" w:eastAsia="Times New Roman" w:hAnsi="Cambria" w:cs="Arial"/>
                <w:b/>
                <w:kern w:val="0"/>
                <w:sz w:val="24"/>
                <w:szCs w:val="24"/>
                <w14:ligatures w14:val="none"/>
              </w:rPr>
              <w:t xml:space="preserve">                                                                                      </w:t>
            </w:r>
            <w:r w:rsidR="006704EA">
              <w:rPr>
                <w:rFonts w:ascii="Cambria" w:eastAsia="Times New Roman" w:hAnsi="Cambria" w:cs="Arial"/>
                <w:b/>
                <w:kern w:val="0"/>
                <w:sz w:val="24"/>
                <w:szCs w:val="24"/>
                <w14:ligatures w14:val="none"/>
              </w:rPr>
              <w:t xml:space="preserve">       </w:t>
            </w:r>
            <w:r w:rsidRPr="00440EE6">
              <w:rPr>
                <w:rFonts w:ascii="Cambria" w:eastAsia="Times New Roman" w:hAnsi="Cambria" w:cs="Arial"/>
                <w:b/>
                <w:kern w:val="0"/>
                <w:sz w:val="24"/>
                <w:szCs w:val="24"/>
                <w14:ligatures w14:val="none"/>
              </w:rPr>
              <w:t xml:space="preserve">     CONTACT:  AAA DIRECTOR</w:t>
            </w:r>
          </w:p>
          <w:p w14:paraId="740B5270" w14:textId="05B9A014" w:rsidR="00440EE6" w:rsidRPr="00440EE6" w:rsidRDefault="00440EE6" w:rsidP="00440EE6">
            <w:pPr>
              <w:spacing w:after="0" w:line="240" w:lineRule="auto"/>
              <w:rPr>
                <w:rFonts w:ascii="Cambria" w:eastAsia="Times New Roman" w:hAnsi="Cambria" w:cs="Arial"/>
                <w:b/>
                <w:kern w:val="0"/>
                <w:sz w:val="24"/>
                <w:szCs w:val="24"/>
                <w14:ligatures w14:val="none"/>
              </w:rPr>
            </w:pPr>
            <w:r w:rsidRPr="00440EE6">
              <w:rPr>
                <w:rFonts w:ascii="Cambria" w:eastAsia="Times New Roman" w:hAnsi="Cambria" w:cs="Arial"/>
                <w:b/>
                <w:kern w:val="0"/>
                <w:sz w:val="24"/>
                <w:szCs w:val="24"/>
                <w14:ligatures w14:val="none"/>
              </w:rPr>
              <w:t xml:space="preserve">FOR </w:t>
            </w:r>
            <w:r w:rsidR="006704EA">
              <w:rPr>
                <w:rFonts w:ascii="Cambria" w:eastAsia="Times New Roman" w:hAnsi="Cambria" w:cs="Arial"/>
                <w:b/>
                <w:kern w:val="0"/>
                <w:sz w:val="24"/>
                <w:szCs w:val="24"/>
                <w14:ligatures w14:val="none"/>
              </w:rPr>
              <w:t>IMMEDIATE RELEASE</w:t>
            </w:r>
            <w:r w:rsidRPr="00440EE6">
              <w:rPr>
                <w:rFonts w:ascii="Cambria" w:eastAsia="Times New Roman" w:hAnsi="Cambria" w:cs="Arial"/>
                <w:b/>
                <w:kern w:val="0"/>
                <w:sz w:val="24"/>
                <w:szCs w:val="24"/>
                <w14:ligatures w14:val="none"/>
              </w:rPr>
              <w:t xml:space="preserve">                                                   </w:t>
            </w:r>
            <w:r w:rsidR="006704EA">
              <w:rPr>
                <w:rFonts w:ascii="Cambria" w:eastAsia="Times New Roman" w:hAnsi="Cambria" w:cs="Arial"/>
                <w:b/>
                <w:kern w:val="0"/>
                <w:sz w:val="24"/>
                <w:szCs w:val="24"/>
                <w14:ligatures w14:val="none"/>
              </w:rPr>
              <w:t xml:space="preserve">  </w:t>
            </w:r>
            <w:r w:rsidRPr="00440EE6">
              <w:rPr>
                <w:rFonts w:ascii="Cambria" w:eastAsia="Times New Roman" w:hAnsi="Cambria" w:cs="Arial"/>
                <w:b/>
                <w:kern w:val="0"/>
                <w:sz w:val="24"/>
                <w:szCs w:val="24"/>
                <w14:ligatures w14:val="none"/>
              </w:rPr>
              <w:t xml:space="preserve">      ASCOG AREA AGENCY ON AGING</w:t>
            </w:r>
          </w:p>
        </w:tc>
      </w:tr>
      <w:tr w:rsidR="00440EE6" w:rsidRPr="00440EE6" w14:paraId="07265D5E" w14:textId="77777777" w:rsidTr="00057A01">
        <w:tc>
          <w:tcPr>
            <w:tcW w:w="10075" w:type="dxa"/>
            <w:tcBorders>
              <w:top w:val="single" w:sz="4" w:space="0" w:color="auto"/>
              <w:left w:val="single" w:sz="4" w:space="0" w:color="auto"/>
              <w:bottom w:val="single" w:sz="4" w:space="0" w:color="auto"/>
              <w:right w:val="single" w:sz="4" w:space="0" w:color="auto"/>
            </w:tcBorders>
            <w:shd w:val="clear" w:color="auto" w:fill="auto"/>
            <w:hideMark/>
          </w:tcPr>
          <w:p w14:paraId="02D6D7ED" w14:textId="63205C72" w:rsidR="00440EE6" w:rsidRPr="00440EE6" w:rsidRDefault="00440EE6" w:rsidP="00440EE6">
            <w:pPr>
              <w:spacing w:after="0" w:line="240" w:lineRule="auto"/>
              <w:rPr>
                <w:rFonts w:ascii="Cambria" w:eastAsia="Times New Roman" w:hAnsi="Cambria" w:cs="Arial"/>
                <w:b/>
                <w:bCs/>
                <w:kern w:val="0"/>
                <w:sz w:val="24"/>
                <w:szCs w:val="24"/>
                <w14:ligatures w14:val="none"/>
              </w:rPr>
            </w:pPr>
            <w:r w:rsidRPr="00440EE6">
              <w:rPr>
                <w:rFonts w:ascii="Cambria" w:eastAsia="Times New Roman" w:hAnsi="Cambria" w:cs="Arial"/>
                <w:b/>
                <w:bCs/>
                <w:kern w:val="0"/>
                <w:sz w:val="24"/>
                <w:szCs w:val="24"/>
                <w14:ligatures w14:val="none"/>
              </w:rPr>
              <w:t xml:space="preserve">Date:  </w:t>
            </w:r>
            <w:r w:rsidR="00DA5071">
              <w:rPr>
                <w:rFonts w:ascii="Cambria" w:eastAsia="Times New Roman" w:hAnsi="Cambria" w:cs="Arial"/>
                <w:b/>
                <w:bCs/>
                <w:kern w:val="0"/>
                <w:sz w:val="24"/>
                <w:szCs w:val="24"/>
                <w14:ligatures w14:val="none"/>
              </w:rPr>
              <w:t xml:space="preserve">March 29, </w:t>
            </w:r>
            <w:proofErr w:type="gramStart"/>
            <w:r w:rsidR="00DA5071">
              <w:rPr>
                <w:rFonts w:ascii="Cambria" w:eastAsia="Times New Roman" w:hAnsi="Cambria" w:cs="Arial"/>
                <w:b/>
                <w:bCs/>
                <w:kern w:val="0"/>
                <w:sz w:val="24"/>
                <w:szCs w:val="24"/>
                <w14:ligatures w14:val="none"/>
              </w:rPr>
              <w:t>2024</w:t>
            </w:r>
            <w:proofErr w:type="gramEnd"/>
            <w:r w:rsidRPr="00440EE6">
              <w:rPr>
                <w:rFonts w:ascii="Cambria" w:eastAsia="Times New Roman" w:hAnsi="Cambria" w:cs="Arial"/>
                <w:b/>
                <w:bCs/>
                <w:kern w:val="0"/>
                <w:sz w:val="24"/>
                <w:szCs w:val="24"/>
                <w14:ligatures w14:val="none"/>
              </w:rPr>
              <w:t xml:space="preserve"> </w:t>
            </w:r>
          </w:p>
        </w:tc>
      </w:tr>
      <w:tr w:rsidR="00440EE6" w:rsidRPr="00440EE6" w14:paraId="402A908B" w14:textId="77777777" w:rsidTr="00057A01">
        <w:tc>
          <w:tcPr>
            <w:tcW w:w="10075" w:type="dxa"/>
            <w:tcBorders>
              <w:top w:val="single" w:sz="4" w:space="0" w:color="auto"/>
              <w:left w:val="single" w:sz="4" w:space="0" w:color="auto"/>
              <w:bottom w:val="single" w:sz="4" w:space="0" w:color="auto"/>
              <w:right w:val="single" w:sz="4" w:space="0" w:color="auto"/>
            </w:tcBorders>
            <w:shd w:val="clear" w:color="auto" w:fill="auto"/>
            <w:hideMark/>
          </w:tcPr>
          <w:p w14:paraId="65D89074" w14:textId="27035F9D" w:rsidR="00440EE6" w:rsidRPr="00440EE6" w:rsidRDefault="00440EE6" w:rsidP="00440EE6">
            <w:pPr>
              <w:spacing w:after="0" w:line="240" w:lineRule="auto"/>
              <w:rPr>
                <w:rFonts w:ascii="Cambria" w:eastAsia="Times New Roman" w:hAnsi="Cambria" w:cs="Arial"/>
                <w:b/>
                <w:bCs/>
                <w:kern w:val="0"/>
                <w:sz w:val="24"/>
                <w:szCs w:val="24"/>
                <w14:ligatures w14:val="none"/>
              </w:rPr>
            </w:pPr>
            <w:r w:rsidRPr="00440EE6">
              <w:rPr>
                <w:rFonts w:ascii="Cambria" w:eastAsia="Times New Roman" w:hAnsi="Cambria" w:cs="Arial"/>
                <w:b/>
                <w:bCs/>
                <w:kern w:val="0"/>
                <w:sz w:val="24"/>
                <w:szCs w:val="24"/>
                <w14:ligatures w14:val="none"/>
              </w:rPr>
              <w:t xml:space="preserve">HEADLINE:  ASCOG Area Agency on Aging </w:t>
            </w:r>
            <w:r>
              <w:rPr>
                <w:rFonts w:ascii="Cambria" w:eastAsia="Times New Roman" w:hAnsi="Cambria" w:cs="Arial"/>
                <w:b/>
                <w:bCs/>
                <w:kern w:val="0"/>
                <w:sz w:val="24"/>
                <w:szCs w:val="24"/>
                <w14:ligatures w14:val="none"/>
              </w:rPr>
              <w:t xml:space="preserve">Funding Announcement </w:t>
            </w:r>
            <w:r w:rsidRPr="00440EE6">
              <w:rPr>
                <w:rFonts w:ascii="Cambria" w:eastAsia="Times New Roman" w:hAnsi="Cambria" w:cs="Arial"/>
                <w:b/>
                <w:bCs/>
                <w:kern w:val="0"/>
                <w:sz w:val="24"/>
                <w:szCs w:val="24"/>
                <w14:ligatures w14:val="none"/>
              </w:rPr>
              <w:t xml:space="preserve"> </w:t>
            </w:r>
          </w:p>
        </w:tc>
      </w:tr>
      <w:tr w:rsidR="00440EE6" w:rsidRPr="00440EE6" w14:paraId="6FE1536E" w14:textId="77777777" w:rsidTr="00057A01">
        <w:tc>
          <w:tcPr>
            <w:tcW w:w="10075" w:type="dxa"/>
            <w:tcBorders>
              <w:top w:val="single" w:sz="4" w:space="0" w:color="auto"/>
              <w:left w:val="single" w:sz="4" w:space="0" w:color="auto"/>
              <w:bottom w:val="single" w:sz="4" w:space="0" w:color="auto"/>
              <w:right w:val="single" w:sz="4" w:space="0" w:color="auto"/>
            </w:tcBorders>
            <w:shd w:val="clear" w:color="auto" w:fill="auto"/>
          </w:tcPr>
          <w:p w14:paraId="58721BC9" w14:textId="77777777" w:rsidR="006704EA" w:rsidRDefault="006704EA" w:rsidP="006704EA">
            <w:pPr>
              <w:rPr>
                <w:rFonts w:ascii="Arial" w:hAnsi="Arial" w:cs="Arial"/>
                <w:b/>
                <w:bCs/>
                <w:sz w:val="24"/>
                <w:szCs w:val="24"/>
              </w:rPr>
            </w:pPr>
            <w:r>
              <w:rPr>
                <w:rFonts w:ascii="Arial" w:hAnsi="Arial" w:cs="Arial"/>
                <w:b/>
                <w:bCs/>
                <w:sz w:val="24"/>
                <w:szCs w:val="24"/>
              </w:rPr>
              <w:t>Older Americans Act Funding Available</w:t>
            </w:r>
          </w:p>
          <w:p w14:paraId="2CA0CC0E" w14:textId="0A26D9C4" w:rsidR="006704EA" w:rsidRDefault="006704EA" w:rsidP="006704EA">
            <w:pPr>
              <w:spacing w:after="60" w:line="240" w:lineRule="auto"/>
              <w:jc w:val="both"/>
              <w:outlineLvl w:val="1"/>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The </w:t>
            </w:r>
            <w:r w:rsidRPr="00440EE6">
              <w:rPr>
                <w:rFonts w:ascii="Arial" w:eastAsia="Times New Roman" w:hAnsi="Arial" w:cs="Arial"/>
                <w:kern w:val="0"/>
                <w:sz w:val="24"/>
                <w:szCs w:val="24"/>
                <w14:ligatures w14:val="none"/>
              </w:rPr>
              <w:t xml:space="preserve">Association of South Central Oklahoma Governments </w:t>
            </w:r>
            <w:r w:rsidR="009061D5">
              <w:rPr>
                <w:rFonts w:ascii="Arial" w:eastAsia="Times New Roman" w:hAnsi="Arial" w:cs="Arial"/>
                <w:kern w:val="0"/>
                <w:sz w:val="24"/>
                <w:szCs w:val="24"/>
                <w14:ligatures w14:val="none"/>
              </w:rPr>
              <w:t xml:space="preserve">(ASCOG) </w:t>
            </w:r>
            <w:r w:rsidRPr="00440EE6">
              <w:rPr>
                <w:rFonts w:ascii="Arial" w:eastAsia="Times New Roman" w:hAnsi="Arial" w:cs="Arial"/>
                <w:kern w:val="0"/>
                <w:sz w:val="24"/>
                <w:szCs w:val="24"/>
                <w14:ligatures w14:val="none"/>
              </w:rPr>
              <w:t xml:space="preserve">Area Agency on Aging </w:t>
            </w:r>
            <w:r w:rsidR="00DA5071">
              <w:rPr>
                <w:rFonts w:ascii="Arial" w:eastAsia="Times New Roman" w:hAnsi="Arial" w:cs="Arial"/>
                <w:kern w:val="0"/>
                <w:sz w:val="24"/>
                <w:szCs w:val="24"/>
                <w14:ligatures w14:val="none"/>
              </w:rPr>
              <w:t xml:space="preserve">(AAA) </w:t>
            </w:r>
            <w:r w:rsidRPr="00440EE6">
              <w:rPr>
                <w:rFonts w:ascii="Arial" w:eastAsia="Times New Roman" w:hAnsi="Arial" w:cs="Arial"/>
                <w:kern w:val="0"/>
                <w:sz w:val="24"/>
                <w:szCs w:val="24"/>
                <w14:ligatures w14:val="none"/>
              </w:rPr>
              <w:t xml:space="preserve">announces availability of Older Americans Act Title III Funding. </w:t>
            </w:r>
            <w:r>
              <w:rPr>
                <w:rFonts w:ascii="Arial" w:eastAsia="Times New Roman" w:hAnsi="Arial" w:cs="Arial"/>
                <w:kern w:val="0"/>
                <w:sz w:val="24"/>
                <w:szCs w:val="24"/>
                <w14:ligatures w14:val="none"/>
              </w:rPr>
              <w:t xml:space="preserve">Grants are for up to a 4 year project period, awarded 12 months at a time. </w:t>
            </w:r>
            <w:r w:rsidR="00057A01">
              <w:rPr>
                <w:rFonts w:ascii="Arial" w:eastAsia="Times New Roman" w:hAnsi="Arial" w:cs="Arial"/>
                <w:kern w:val="0"/>
                <w:sz w:val="24"/>
                <w:szCs w:val="24"/>
                <w14:ligatures w14:val="none"/>
              </w:rPr>
              <w:t xml:space="preserve"> Initial (new Grantees) grants are for one year only. </w:t>
            </w:r>
            <w:r>
              <w:rPr>
                <w:rFonts w:ascii="Arial" w:eastAsia="Times New Roman" w:hAnsi="Arial" w:cs="Arial"/>
                <w:kern w:val="0"/>
                <w:sz w:val="24"/>
                <w:szCs w:val="24"/>
                <w14:ligatures w14:val="none"/>
              </w:rPr>
              <w:t>Year 1 grant funding begins July 1, 202</w:t>
            </w:r>
            <w:r w:rsidR="00DA5071">
              <w:rPr>
                <w:rFonts w:ascii="Arial" w:eastAsia="Times New Roman" w:hAnsi="Arial" w:cs="Arial"/>
                <w:kern w:val="0"/>
                <w:sz w:val="24"/>
                <w:szCs w:val="24"/>
                <w14:ligatures w14:val="none"/>
              </w:rPr>
              <w:t>4</w:t>
            </w:r>
            <w:r>
              <w:rPr>
                <w:rFonts w:ascii="Arial" w:eastAsia="Times New Roman" w:hAnsi="Arial" w:cs="Arial"/>
                <w:kern w:val="0"/>
                <w:sz w:val="24"/>
                <w:szCs w:val="24"/>
                <w14:ligatures w14:val="none"/>
              </w:rPr>
              <w:t>-June 30, 202</w:t>
            </w:r>
            <w:r w:rsidR="00DA5071">
              <w:rPr>
                <w:rFonts w:ascii="Arial" w:eastAsia="Times New Roman" w:hAnsi="Arial" w:cs="Arial"/>
                <w:kern w:val="0"/>
                <w:sz w:val="24"/>
                <w:szCs w:val="24"/>
                <w14:ligatures w14:val="none"/>
              </w:rPr>
              <w:t>5</w:t>
            </w:r>
            <w:r>
              <w:rPr>
                <w:rFonts w:ascii="Arial" w:eastAsia="Times New Roman" w:hAnsi="Arial" w:cs="Arial"/>
                <w:kern w:val="0"/>
                <w:sz w:val="24"/>
                <w:szCs w:val="24"/>
                <w14:ligatures w14:val="none"/>
              </w:rPr>
              <w:t xml:space="preserve">. </w:t>
            </w:r>
            <w:r w:rsidRPr="006D2C08">
              <w:rPr>
                <w:rFonts w:ascii="Arial" w:eastAsia="Times New Roman" w:hAnsi="Arial" w:cs="Arial"/>
                <w:b/>
                <w:bCs/>
                <w:kern w:val="0"/>
                <w:sz w:val="24"/>
                <w:szCs w:val="24"/>
                <w14:ligatures w14:val="none"/>
              </w:rPr>
              <w:t>This is not for individuals.</w:t>
            </w:r>
          </w:p>
          <w:p w14:paraId="2FC10D5A" w14:textId="77777777" w:rsidR="006704EA" w:rsidRPr="00440EE6" w:rsidRDefault="006704EA" w:rsidP="006704EA">
            <w:pPr>
              <w:spacing w:after="60" w:line="240" w:lineRule="auto"/>
              <w:jc w:val="both"/>
              <w:outlineLvl w:val="1"/>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p>
          <w:p w14:paraId="01B54AB8" w14:textId="77777777" w:rsidR="003E09BA" w:rsidRDefault="006704EA" w:rsidP="006704EA">
            <w:pPr>
              <w:spacing w:after="60" w:line="240" w:lineRule="auto"/>
              <w:jc w:val="both"/>
              <w:outlineLvl w:val="1"/>
              <w:rPr>
                <w:rFonts w:ascii="Arial" w:eastAsia="Times New Roman" w:hAnsi="Arial" w:cs="Arial"/>
                <w:kern w:val="0"/>
                <w:sz w:val="24"/>
                <w:szCs w:val="24"/>
                <w14:ligatures w14:val="none"/>
              </w:rPr>
            </w:pPr>
            <w:r w:rsidRPr="00440EE6">
              <w:rPr>
                <w:rFonts w:ascii="Arial" w:eastAsia="Times New Roman" w:hAnsi="Arial" w:cs="Arial"/>
                <w:kern w:val="0"/>
                <w:sz w:val="24"/>
                <w:szCs w:val="24"/>
                <w14:ligatures w14:val="none"/>
              </w:rPr>
              <w:t>Bid proposals are being accepted for the following services to be provided to persons age</w:t>
            </w:r>
            <w:r>
              <w:rPr>
                <w:rFonts w:ascii="Arial" w:eastAsia="Times New Roman" w:hAnsi="Arial" w:cs="Arial"/>
                <w:kern w:val="0"/>
                <w:sz w:val="24"/>
                <w:szCs w:val="24"/>
                <w14:ligatures w14:val="none"/>
              </w:rPr>
              <w:t>d</w:t>
            </w:r>
            <w:r w:rsidRPr="00440EE6">
              <w:rPr>
                <w:rFonts w:ascii="Arial" w:eastAsia="Times New Roman" w:hAnsi="Arial" w:cs="Arial"/>
                <w:kern w:val="0"/>
                <w:sz w:val="24"/>
                <w:szCs w:val="24"/>
                <w14:ligatures w14:val="none"/>
              </w:rPr>
              <w:t xml:space="preserve"> 60 years and older in Caddo, Comanche, Cotton, Grady, Jefferson, McClain, Stephens, and Tillman counties</w:t>
            </w:r>
            <w:r>
              <w:rPr>
                <w:rFonts w:ascii="Arial" w:eastAsia="Times New Roman" w:hAnsi="Arial" w:cs="Arial"/>
                <w:kern w:val="0"/>
                <w:sz w:val="24"/>
                <w:szCs w:val="24"/>
                <w14:ligatures w14:val="none"/>
              </w:rPr>
              <w:t>:</w:t>
            </w:r>
            <w:r w:rsidRPr="00440EE6">
              <w:rPr>
                <w:rFonts w:ascii="Arial" w:eastAsia="Times New Roman" w:hAnsi="Arial" w:cs="Arial"/>
                <w:kern w:val="0"/>
                <w:sz w:val="24"/>
                <w:szCs w:val="24"/>
                <w14:ligatures w14:val="none"/>
              </w:rPr>
              <w:t xml:space="preserve"> </w:t>
            </w:r>
          </w:p>
          <w:p w14:paraId="57798A93" w14:textId="77777777" w:rsidR="003E09BA" w:rsidRDefault="003E09BA" w:rsidP="006704EA">
            <w:pPr>
              <w:spacing w:after="60" w:line="240" w:lineRule="auto"/>
              <w:jc w:val="both"/>
              <w:outlineLvl w:val="1"/>
              <w:rPr>
                <w:rFonts w:ascii="Arial" w:eastAsia="Times New Roman" w:hAnsi="Arial" w:cs="Arial"/>
                <w:kern w:val="0"/>
                <w:sz w:val="24"/>
                <w:szCs w:val="24"/>
                <w14:ligatures w14:val="none"/>
              </w:rPr>
            </w:pPr>
          </w:p>
          <w:p w14:paraId="1C2A0E7D" w14:textId="3ACF65B4" w:rsidR="006704EA" w:rsidRPr="00440EE6" w:rsidRDefault="00CF6D91" w:rsidP="006704EA">
            <w:pPr>
              <w:spacing w:after="60" w:line="240" w:lineRule="auto"/>
              <w:jc w:val="both"/>
              <w:outlineLvl w:val="1"/>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w:t>
            </w:r>
            <w:r w:rsidR="00E60A66">
              <w:rPr>
                <w:rFonts w:ascii="Arial" w:eastAsia="Times New Roman" w:hAnsi="Arial" w:cs="Arial"/>
                <w:kern w:val="0"/>
                <w:sz w:val="24"/>
                <w:szCs w:val="24"/>
                <w14:ligatures w14:val="none"/>
              </w:rPr>
              <w:t>ll</w:t>
            </w:r>
            <w:r>
              <w:rPr>
                <w:rFonts w:ascii="Arial" w:eastAsia="Times New Roman" w:hAnsi="Arial" w:cs="Arial"/>
                <w:kern w:val="0"/>
                <w:sz w:val="24"/>
                <w:szCs w:val="24"/>
                <w14:ligatures w14:val="none"/>
              </w:rPr>
              <w:t xml:space="preserve"> counties: </w:t>
            </w:r>
            <w:r w:rsidR="006704EA">
              <w:rPr>
                <w:rFonts w:ascii="Arial" w:eastAsia="Times New Roman" w:hAnsi="Arial" w:cs="Arial"/>
                <w:kern w:val="0"/>
                <w:sz w:val="24"/>
                <w:szCs w:val="24"/>
                <w14:ligatures w14:val="none"/>
              </w:rPr>
              <w:t>Outreach</w:t>
            </w:r>
            <w:r>
              <w:rPr>
                <w:rFonts w:ascii="Arial" w:eastAsia="Times New Roman" w:hAnsi="Arial" w:cs="Arial"/>
                <w:kern w:val="0"/>
                <w:sz w:val="24"/>
                <w:szCs w:val="24"/>
                <w14:ligatures w14:val="none"/>
              </w:rPr>
              <w:t>, Health Promotion, Chore,</w:t>
            </w:r>
            <w:r w:rsidR="006704EA">
              <w:rPr>
                <w:rFonts w:ascii="Arial" w:eastAsia="Times New Roman" w:hAnsi="Arial" w:cs="Arial"/>
                <w:kern w:val="0"/>
                <w:sz w:val="24"/>
                <w:szCs w:val="24"/>
                <w14:ligatures w14:val="none"/>
              </w:rPr>
              <w:t xml:space="preserve"> </w:t>
            </w:r>
            <w:r w:rsidR="0007701F">
              <w:rPr>
                <w:rFonts w:ascii="Arial" w:eastAsia="Times New Roman" w:hAnsi="Arial" w:cs="Arial"/>
                <w:kern w:val="0"/>
                <w:sz w:val="24"/>
                <w:szCs w:val="24"/>
                <w14:ligatures w14:val="none"/>
              </w:rPr>
              <w:t xml:space="preserve">Caregiver Services (bundled) including </w:t>
            </w:r>
            <w:r w:rsidR="00715D12">
              <w:rPr>
                <w:rFonts w:ascii="Arial" w:eastAsia="Times New Roman" w:hAnsi="Arial" w:cs="Arial"/>
                <w:kern w:val="0"/>
                <w:sz w:val="24"/>
                <w:szCs w:val="24"/>
                <w14:ligatures w14:val="none"/>
              </w:rPr>
              <w:t>Caregiver Access, Caregiver Respite, Caregiver Support Groups, Caregiver Information</w:t>
            </w:r>
            <w:r w:rsidR="00235C8F">
              <w:rPr>
                <w:rFonts w:ascii="Arial" w:eastAsia="Times New Roman" w:hAnsi="Arial" w:cs="Arial"/>
                <w:kern w:val="0"/>
                <w:sz w:val="24"/>
                <w:szCs w:val="24"/>
                <w14:ligatures w14:val="none"/>
              </w:rPr>
              <w:t xml:space="preserve"> Services</w:t>
            </w:r>
            <w:r w:rsidR="00211E61">
              <w:rPr>
                <w:rFonts w:ascii="Arial" w:eastAsia="Times New Roman" w:hAnsi="Arial" w:cs="Arial"/>
                <w:kern w:val="0"/>
                <w:sz w:val="24"/>
                <w:szCs w:val="24"/>
                <w14:ligatures w14:val="none"/>
              </w:rPr>
              <w:t>, Grandparent</w:t>
            </w:r>
            <w:r w:rsidR="00235C8F">
              <w:rPr>
                <w:rFonts w:ascii="Arial" w:eastAsia="Times New Roman" w:hAnsi="Arial" w:cs="Arial"/>
                <w:kern w:val="0"/>
                <w:sz w:val="24"/>
                <w:szCs w:val="24"/>
                <w14:ligatures w14:val="none"/>
              </w:rPr>
              <w:t>s</w:t>
            </w:r>
            <w:r w:rsidR="00211E61">
              <w:rPr>
                <w:rFonts w:ascii="Arial" w:eastAsia="Times New Roman" w:hAnsi="Arial" w:cs="Arial"/>
                <w:kern w:val="0"/>
                <w:sz w:val="24"/>
                <w:szCs w:val="24"/>
                <w14:ligatures w14:val="none"/>
              </w:rPr>
              <w:t xml:space="preserve"> Raising </w:t>
            </w:r>
            <w:r w:rsidR="00235C8F">
              <w:rPr>
                <w:rFonts w:ascii="Arial" w:eastAsia="Times New Roman" w:hAnsi="Arial" w:cs="Arial"/>
                <w:kern w:val="0"/>
                <w:sz w:val="24"/>
                <w:szCs w:val="24"/>
                <w14:ligatures w14:val="none"/>
              </w:rPr>
              <w:t xml:space="preserve">Grandchildren </w:t>
            </w:r>
            <w:r w:rsidR="00211E61">
              <w:rPr>
                <w:rFonts w:ascii="Arial" w:eastAsia="Times New Roman" w:hAnsi="Arial" w:cs="Arial"/>
                <w:kern w:val="0"/>
                <w:sz w:val="24"/>
                <w:szCs w:val="24"/>
                <w14:ligatures w14:val="none"/>
              </w:rPr>
              <w:t>Access, Grandparent</w:t>
            </w:r>
            <w:r w:rsidR="00235C8F">
              <w:rPr>
                <w:rFonts w:ascii="Arial" w:eastAsia="Times New Roman" w:hAnsi="Arial" w:cs="Arial"/>
                <w:kern w:val="0"/>
                <w:sz w:val="24"/>
                <w:szCs w:val="24"/>
                <w14:ligatures w14:val="none"/>
              </w:rPr>
              <w:t>s</w:t>
            </w:r>
            <w:r w:rsidR="00211E61">
              <w:rPr>
                <w:rFonts w:ascii="Arial" w:eastAsia="Times New Roman" w:hAnsi="Arial" w:cs="Arial"/>
                <w:kern w:val="0"/>
                <w:sz w:val="24"/>
                <w:szCs w:val="24"/>
                <w14:ligatures w14:val="none"/>
              </w:rPr>
              <w:t xml:space="preserve"> Raising Grandchildren </w:t>
            </w:r>
            <w:r w:rsidR="00235C8F">
              <w:rPr>
                <w:rFonts w:ascii="Arial" w:eastAsia="Times New Roman" w:hAnsi="Arial" w:cs="Arial"/>
                <w:kern w:val="0"/>
                <w:sz w:val="24"/>
                <w:szCs w:val="24"/>
                <w14:ligatures w14:val="none"/>
              </w:rPr>
              <w:t>Respite, Grandparents Raising Grandchildren Support Groups, and Grandparents Raising Grandchildren Information Services</w:t>
            </w:r>
            <w:r w:rsidR="00E35502">
              <w:rPr>
                <w:rFonts w:ascii="Arial" w:eastAsia="Times New Roman" w:hAnsi="Arial" w:cs="Arial"/>
                <w:kern w:val="0"/>
                <w:sz w:val="24"/>
                <w:szCs w:val="24"/>
                <w14:ligatures w14:val="none"/>
              </w:rPr>
              <w:t>;</w:t>
            </w:r>
            <w:r w:rsidR="00344860">
              <w:rPr>
                <w:rFonts w:ascii="Arial" w:eastAsia="Times New Roman" w:hAnsi="Arial" w:cs="Arial"/>
                <w:kern w:val="0"/>
                <w:sz w:val="24"/>
                <w:szCs w:val="24"/>
                <w14:ligatures w14:val="none"/>
              </w:rPr>
              <w:t xml:space="preserve"> and </w:t>
            </w:r>
            <w:r w:rsidR="00E60A66">
              <w:rPr>
                <w:rFonts w:ascii="Arial" w:eastAsia="Times New Roman" w:hAnsi="Arial" w:cs="Arial"/>
                <w:kern w:val="0"/>
                <w:sz w:val="24"/>
                <w:szCs w:val="24"/>
                <w14:ligatures w14:val="none"/>
              </w:rPr>
              <w:t>C</w:t>
            </w:r>
            <w:r w:rsidR="003E09BA">
              <w:rPr>
                <w:rFonts w:ascii="Arial" w:eastAsia="Times New Roman" w:hAnsi="Arial" w:cs="Arial"/>
                <w:kern w:val="0"/>
                <w:sz w:val="24"/>
                <w:szCs w:val="24"/>
                <w14:ligatures w14:val="none"/>
              </w:rPr>
              <w:t>oordination of Services (regional</w:t>
            </w:r>
            <w:r w:rsidR="004E116C">
              <w:rPr>
                <w:rFonts w:ascii="Arial" w:eastAsia="Times New Roman" w:hAnsi="Arial" w:cs="Arial"/>
                <w:kern w:val="0"/>
                <w:sz w:val="24"/>
                <w:szCs w:val="24"/>
                <w14:ligatures w14:val="none"/>
              </w:rPr>
              <w:t>/</w:t>
            </w:r>
            <w:r w:rsidR="003E09BA">
              <w:rPr>
                <w:rFonts w:ascii="Arial" w:eastAsia="Times New Roman" w:hAnsi="Arial" w:cs="Arial"/>
                <w:kern w:val="0"/>
                <w:sz w:val="24"/>
                <w:szCs w:val="24"/>
                <w14:ligatures w14:val="none"/>
              </w:rPr>
              <w:t>rural).</w:t>
            </w:r>
          </w:p>
          <w:p w14:paraId="147A8E41" w14:textId="77777777" w:rsidR="006704EA" w:rsidRPr="00440EE6" w:rsidRDefault="006704EA" w:rsidP="006704EA">
            <w:pPr>
              <w:spacing w:after="0" w:line="240" w:lineRule="auto"/>
              <w:jc w:val="both"/>
              <w:rPr>
                <w:rFonts w:ascii="Times New Roman" w:eastAsia="Arial Unicode MS" w:hAnsi="Times New Roman" w:cs="Times New Roman"/>
                <w:kern w:val="0"/>
                <w:sz w:val="24"/>
                <w:szCs w:val="24"/>
                <w14:ligatures w14:val="none"/>
              </w:rPr>
            </w:pPr>
          </w:p>
          <w:p w14:paraId="3CB019F9" w14:textId="47B3D04B" w:rsidR="006704EA" w:rsidRPr="00440EE6" w:rsidRDefault="00B22B15" w:rsidP="006704EA">
            <w:pPr>
              <w:spacing w:after="60" w:line="240" w:lineRule="auto"/>
              <w:jc w:val="both"/>
              <w:outlineLvl w:val="1"/>
              <w:rPr>
                <w:rFonts w:ascii="Arial" w:eastAsia="Times New Roman" w:hAnsi="Arial" w:cs="Arial"/>
                <w:kern w:val="0"/>
                <w:sz w:val="24"/>
                <w:szCs w:val="24"/>
                <w14:ligatures w14:val="none"/>
              </w:rPr>
            </w:pPr>
            <w:r w:rsidRPr="009C41E4">
              <w:rPr>
                <w:rFonts w:ascii="Arial" w:eastAsia="Times New Roman" w:hAnsi="Arial" w:cs="Arial"/>
                <w:b/>
                <w:bCs/>
                <w:kern w:val="0"/>
                <w:sz w:val="24"/>
                <w:szCs w:val="24"/>
                <w14:ligatures w14:val="none"/>
              </w:rPr>
              <w:t>Application Period</w:t>
            </w:r>
            <w:r>
              <w:rPr>
                <w:rFonts w:ascii="Arial" w:eastAsia="Times New Roman" w:hAnsi="Arial" w:cs="Arial"/>
                <w:kern w:val="0"/>
                <w:sz w:val="24"/>
                <w:szCs w:val="24"/>
                <w14:ligatures w14:val="none"/>
              </w:rPr>
              <w:t xml:space="preserve">: </w:t>
            </w:r>
            <w:r w:rsidR="009C41E4">
              <w:rPr>
                <w:rFonts w:ascii="Arial" w:eastAsia="Times New Roman" w:hAnsi="Arial" w:cs="Arial"/>
                <w:kern w:val="0"/>
                <w:sz w:val="24"/>
                <w:szCs w:val="24"/>
                <w14:ligatures w14:val="none"/>
              </w:rPr>
              <w:t xml:space="preserve">April 5, 2024, through April 30, 2024. </w:t>
            </w:r>
            <w:r w:rsidR="006704EA" w:rsidRPr="00440EE6">
              <w:rPr>
                <w:rFonts w:ascii="Arial" w:eastAsia="Times New Roman" w:hAnsi="Arial" w:cs="Arial"/>
                <w:kern w:val="0"/>
                <w:sz w:val="24"/>
                <w:szCs w:val="24"/>
                <w14:ligatures w14:val="none"/>
              </w:rPr>
              <w:t xml:space="preserve">Bid packets </w:t>
            </w:r>
            <w:r w:rsidR="00A2007C">
              <w:rPr>
                <w:rFonts w:ascii="Arial" w:eastAsia="Times New Roman" w:hAnsi="Arial" w:cs="Arial"/>
                <w:kern w:val="0"/>
                <w:sz w:val="24"/>
                <w:szCs w:val="24"/>
                <w14:ligatures w14:val="none"/>
              </w:rPr>
              <w:t xml:space="preserve">will be </w:t>
            </w:r>
            <w:r w:rsidR="006704EA" w:rsidRPr="00440EE6">
              <w:rPr>
                <w:rFonts w:ascii="Arial" w:eastAsia="Times New Roman" w:hAnsi="Arial" w:cs="Arial"/>
                <w:kern w:val="0"/>
                <w:sz w:val="24"/>
                <w:szCs w:val="24"/>
                <w14:ligatures w14:val="none"/>
              </w:rPr>
              <w:t xml:space="preserve">available </w:t>
            </w:r>
            <w:r w:rsidR="00A2007C">
              <w:rPr>
                <w:rFonts w:ascii="Arial" w:eastAsia="Times New Roman" w:hAnsi="Arial" w:cs="Arial"/>
                <w:kern w:val="0"/>
                <w:sz w:val="24"/>
                <w:szCs w:val="24"/>
                <w14:ligatures w14:val="none"/>
              </w:rPr>
              <w:t xml:space="preserve">starting </w:t>
            </w:r>
            <w:r w:rsidR="006704EA" w:rsidRPr="00440EE6">
              <w:rPr>
                <w:rFonts w:ascii="Arial" w:eastAsia="Times New Roman" w:hAnsi="Arial" w:cs="Arial"/>
                <w:kern w:val="0"/>
                <w:sz w:val="24"/>
                <w:szCs w:val="24"/>
                <w14:ligatures w14:val="none"/>
              </w:rPr>
              <w:t xml:space="preserve">April </w:t>
            </w:r>
            <w:r w:rsidR="00A2007C">
              <w:rPr>
                <w:rFonts w:ascii="Arial" w:eastAsia="Times New Roman" w:hAnsi="Arial" w:cs="Arial"/>
                <w:kern w:val="0"/>
                <w:sz w:val="24"/>
                <w:szCs w:val="24"/>
                <w14:ligatures w14:val="none"/>
              </w:rPr>
              <w:t>5</w:t>
            </w:r>
            <w:r w:rsidR="006704EA" w:rsidRPr="00440EE6">
              <w:rPr>
                <w:rFonts w:ascii="Arial" w:eastAsia="Times New Roman" w:hAnsi="Arial" w:cs="Arial"/>
                <w:kern w:val="0"/>
                <w:sz w:val="24"/>
                <w:szCs w:val="24"/>
                <w14:ligatures w14:val="none"/>
              </w:rPr>
              <w:t xml:space="preserve">, </w:t>
            </w:r>
            <w:r w:rsidR="00E35A7A" w:rsidRPr="00440EE6">
              <w:rPr>
                <w:rFonts w:ascii="Arial" w:eastAsia="Times New Roman" w:hAnsi="Arial" w:cs="Arial"/>
                <w:kern w:val="0"/>
                <w:sz w:val="24"/>
                <w:szCs w:val="24"/>
                <w14:ligatures w14:val="none"/>
              </w:rPr>
              <w:t>202</w:t>
            </w:r>
            <w:r w:rsidR="00E35A7A">
              <w:rPr>
                <w:rFonts w:ascii="Arial" w:eastAsia="Times New Roman" w:hAnsi="Arial" w:cs="Arial"/>
                <w:kern w:val="0"/>
                <w:sz w:val="24"/>
                <w:szCs w:val="24"/>
                <w14:ligatures w14:val="none"/>
              </w:rPr>
              <w:t>4,</w:t>
            </w:r>
            <w:r w:rsidR="006704EA" w:rsidRPr="00440EE6">
              <w:rPr>
                <w:rFonts w:ascii="Arial" w:eastAsia="Times New Roman" w:hAnsi="Arial" w:cs="Arial"/>
                <w:kern w:val="0"/>
                <w:sz w:val="24"/>
                <w:szCs w:val="24"/>
                <w14:ligatures w14:val="none"/>
              </w:rPr>
              <w:t xml:space="preserve"> </w:t>
            </w:r>
            <w:r w:rsidR="006704EA">
              <w:rPr>
                <w:rFonts w:ascii="Arial" w:eastAsia="Times New Roman" w:hAnsi="Arial" w:cs="Arial"/>
                <w:kern w:val="0"/>
                <w:sz w:val="24"/>
                <w:szCs w:val="24"/>
                <w14:ligatures w14:val="none"/>
              </w:rPr>
              <w:t>a</w:t>
            </w:r>
            <w:r w:rsidR="00A2007C">
              <w:rPr>
                <w:rFonts w:ascii="Arial" w:eastAsia="Times New Roman" w:hAnsi="Arial" w:cs="Arial"/>
                <w:kern w:val="0"/>
                <w:sz w:val="24"/>
                <w:szCs w:val="24"/>
                <w14:ligatures w14:val="none"/>
              </w:rPr>
              <w:t>t</w:t>
            </w:r>
            <w:r w:rsidR="006704EA">
              <w:rPr>
                <w:rFonts w:ascii="Arial" w:eastAsia="Times New Roman" w:hAnsi="Arial" w:cs="Arial"/>
                <w:kern w:val="0"/>
                <w:sz w:val="24"/>
                <w:szCs w:val="24"/>
                <w14:ligatures w14:val="none"/>
              </w:rPr>
              <w:t xml:space="preserve"> 2 pm </w:t>
            </w:r>
            <w:r w:rsidR="006704EA" w:rsidRPr="00440EE6">
              <w:rPr>
                <w:rFonts w:ascii="Arial" w:eastAsia="Times New Roman" w:hAnsi="Arial" w:cs="Arial"/>
                <w:kern w:val="0"/>
                <w:sz w:val="24"/>
                <w:szCs w:val="24"/>
                <w14:ligatures w14:val="none"/>
              </w:rPr>
              <w:t>for pickup at</w:t>
            </w:r>
            <w:r w:rsidR="006704EA">
              <w:rPr>
                <w:rFonts w:ascii="Arial" w:eastAsia="Times New Roman" w:hAnsi="Arial" w:cs="Arial"/>
                <w:kern w:val="0"/>
                <w:sz w:val="24"/>
                <w:szCs w:val="24"/>
                <w14:ligatures w14:val="none"/>
              </w:rPr>
              <w:t xml:space="preserve"> </w:t>
            </w:r>
            <w:r w:rsidR="006704EA" w:rsidRPr="00440EE6">
              <w:rPr>
                <w:rFonts w:ascii="Arial" w:eastAsia="Times New Roman" w:hAnsi="Arial" w:cs="Arial"/>
                <w:kern w:val="0"/>
                <w:sz w:val="24"/>
                <w:szCs w:val="24"/>
                <w14:ligatures w14:val="none"/>
              </w:rPr>
              <w:t>ASCOG</w:t>
            </w:r>
            <w:r w:rsidR="006704EA">
              <w:rPr>
                <w:rFonts w:ascii="Arial" w:eastAsia="Times New Roman" w:hAnsi="Arial" w:cs="Arial"/>
                <w:kern w:val="0"/>
                <w:sz w:val="24"/>
                <w:szCs w:val="24"/>
                <w14:ligatures w14:val="none"/>
              </w:rPr>
              <w:t>,</w:t>
            </w:r>
            <w:r w:rsidR="006704EA" w:rsidRPr="00440EE6">
              <w:rPr>
                <w:rFonts w:ascii="Arial" w:eastAsia="Times New Roman" w:hAnsi="Arial" w:cs="Arial"/>
                <w:kern w:val="0"/>
                <w:sz w:val="24"/>
                <w:szCs w:val="24"/>
                <w14:ligatures w14:val="none"/>
              </w:rPr>
              <w:t xml:space="preserve"> 802 W. Main Street, Duncan, OK 73533</w:t>
            </w:r>
            <w:r w:rsidR="006704EA">
              <w:rPr>
                <w:rFonts w:ascii="Arial" w:eastAsia="Times New Roman" w:hAnsi="Arial" w:cs="Arial"/>
                <w:kern w:val="0"/>
                <w:sz w:val="24"/>
                <w:szCs w:val="24"/>
                <w14:ligatures w14:val="none"/>
              </w:rPr>
              <w:t xml:space="preserve"> </w:t>
            </w:r>
            <w:r w:rsidR="00271FAC">
              <w:rPr>
                <w:rFonts w:ascii="Arial" w:eastAsia="Times New Roman" w:hAnsi="Arial" w:cs="Arial"/>
                <w:kern w:val="0"/>
                <w:sz w:val="24"/>
                <w:szCs w:val="24"/>
                <w14:ligatures w14:val="none"/>
              </w:rPr>
              <w:t>(</w:t>
            </w:r>
            <w:r w:rsidR="00D80454">
              <w:rPr>
                <w:rFonts w:ascii="Arial" w:eastAsia="Times New Roman" w:hAnsi="Arial" w:cs="Arial"/>
                <w:kern w:val="0"/>
                <w:sz w:val="24"/>
                <w:szCs w:val="24"/>
                <w14:ligatures w14:val="none"/>
              </w:rPr>
              <w:t>by appointment</w:t>
            </w:r>
            <w:r w:rsidR="004E116C">
              <w:rPr>
                <w:rFonts w:ascii="Arial" w:eastAsia="Times New Roman" w:hAnsi="Arial" w:cs="Arial"/>
                <w:kern w:val="0"/>
                <w:sz w:val="24"/>
                <w:szCs w:val="24"/>
                <w14:ligatures w14:val="none"/>
              </w:rPr>
              <w:t xml:space="preserve"> only</w:t>
            </w:r>
            <w:r w:rsidR="006D33C6">
              <w:rPr>
                <w:rFonts w:ascii="Arial" w:eastAsia="Times New Roman" w:hAnsi="Arial" w:cs="Arial"/>
                <w:kern w:val="0"/>
                <w:sz w:val="24"/>
                <w:szCs w:val="24"/>
                <w14:ligatures w14:val="none"/>
              </w:rPr>
              <w:t>)</w:t>
            </w:r>
            <w:r w:rsidR="00D80454">
              <w:rPr>
                <w:rFonts w:ascii="Arial" w:eastAsia="Times New Roman" w:hAnsi="Arial" w:cs="Arial"/>
                <w:kern w:val="0"/>
                <w:sz w:val="24"/>
                <w:szCs w:val="24"/>
                <w14:ligatures w14:val="none"/>
              </w:rPr>
              <w:t xml:space="preserve"> </w:t>
            </w:r>
            <w:r w:rsidR="006704EA">
              <w:rPr>
                <w:rFonts w:ascii="Arial" w:eastAsia="Times New Roman" w:hAnsi="Arial" w:cs="Arial"/>
                <w:kern w:val="0"/>
                <w:sz w:val="24"/>
                <w:szCs w:val="24"/>
                <w14:ligatures w14:val="none"/>
              </w:rPr>
              <w:t xml:space="preserve">or </w:t>
            </w:r>
            <w:r w:rsidR="006D33C6">
              <w:rPr>
                <w:rFonts w:ascii="Arial" w:eastAsia="Times New Roman" w:hAnsi="Arial" w:cs="Arial"/>
                <w:kern w:val="0"/>
                <w:sz w:val="24"/>
                <w:szCs w:val="24"/>
                <w14:ligatures w14:val="none"/>
              </w:rPr>
              <w:t>will</w:t>
            </w:r>
            <w:r w:rsidR="006704EA">
              <w:rPr>
                <w:rFonts w:ascii="Arial" w:eastAsia="Times New Roman" w:hAnsi="Arial" w:cs="Arial"/>
                <w:kern w:val="0"/>
                <w:sz w:val="24"/>
                <w:szCs w:val="24"/>
                <w14:ligatures w14:val="none"/>
              </w:rPr>
              <w:t xml:space="preserve"> be </w:t>
            </w:r>
            <w:r w:rsidR="006704EA" w:rsidRPr="00440EE6">
              <w:rPr>
                <w:rFonts w:ascii="Arial" w:eastAsia="Times New Roman" w:hAnsi="Arial" w:cs="Arial"/>
                <w:kern w:val="0"/>
                <w:sz w:val="24"/>
                <w:szCs w:val="24"/>
                <w14:ligatures w14:val="none"/>
              </w:rPr>
              <w:t>mailed</w:t>
            </w:r>
            <w:r w:rsidR="006704EA">
              <w:rPr>
                <w:rFonts w:ascii="Arial" w:eastAsia="Times New Roman" w:hAnsi="Arial" w:cs="Arial"/>
                <w:kern w:val="0"/>
                <w:sz w:val="24"/>
                <w:szCs w:val="24"/>
                <w14:ligatures w14:val="none"/>
              </w:rPr>
              <w:t xml:space="preserve"> or emailed</w:t>
            </w:r>
            <w:r w:rsidR="006704EA" w:rsidRPr="00440EE6">
              <w:rPr>
                <w:rFonts w:ascii="Arial" w:eastAsia="Times New Roman" w:hAnsi="Arial" w:cs="Arial"/>
                <w:kern w:val="0"/>
                <w:sz w:val="24"/>
                <w:szCs w:val="24"/>
                <w14:ligatures w14:val="none"/>
              </w:rPr>
              <w:t xml:space="preserve"> upon request. To be considered for funding, a representative from the bidder organization is </w:t>
            </w:r>
            <w:r w:rsidR="006704EA" w:rsidRPr="009061D5">
              <w:rPr>
                <w:rFonts w:ascii="Arial" w:eastAsia="Times New Roman" w:hAnsi="Arial" w:cs="Arial"/>
                <w:kern w:val="0"/>
                <w:sz w:val="24"/>
                <w:szCs w:val="24"/>
                <w:u w:val="single"/>
                <w14:ligatures w14:val="none"/>
              </w:rPr>
              <w:t>required to attend</w:t>
            </w:r>
            <w:r w:rsidR="006704EA" w:rsidRPr="00440EE6">
              <w:rPr>
                <w:rFonts w:ascii="Arial" w:eastAsia="Times New Roman" w:hAnsi="Arial" w:cs="Arial"/>
                <w:kern w:val="0"/>
                <w:sz w:val="24"/>
                <w:szCs w:val="24"/>
                <w14:ligatures w14:val="none"/>
              </w:rPr>
              <w:t xml:space="preserve"> the Proposers’ Conference on </w:t>
            </w:r>
            <w:r w:rsidR="004B1D47">
              <w:rPr>
                <w:rFonts w:ascii="Arial" w:eastAsia="Times New Roman" w:hAnsi="Arial" w:cs="Arial"/>
                <w:kern w:val="0"/>
                <w:sz w:val="24"/>
                <w:szCs w:val="24"/>
                <w14:ligatures w14:val="none"/>
              </w:rPr>
              <w:t>Tuesday</w:t>
            </w:r>
            <w:r w:rsidR="006704EA" w:rsidRPr="00440EE6">
              <w:rPr>
                <w:rFonts w:ascii="Arial" w:eastAsia="Times New Roman" w:hAnsi="Arial" w:cs="Arial"/>
                <w:kern w:val="0"/>
                <w:sz w:val="24"/>
                <w:szCs w:val="24"/>
                <w14:ligatures w14:val="none"/>
              </w:rPr>
              <w:t xml:space="preserve">, April </w:t>
            </w:r>
            <w:r w:rsidR="004B1D47">
              <w:rPr>
                <w:rFonts w:ascii="Arial" w:eastAsia="Times New Roman" w:hAnsi="Arial" w:cs="Arial"/>
                <w:kern w:val="0"/>
                <w:sz w:val="24"/>
                <w:szCs w:val="24"/>
                <w14:ligatures w14:val="none"/>
              </w:rPr>
              <w:t>16</w:t>
            </w:r>
            <w:r w:rsidR="006704EA" w:rsidRPr="00440EE6">
              <w:rPr>
                <w:rFonts w:ascii="Arial" w:eastAsia="Times New Roman" w:hAnsi="Arial" w:cs="Arial"/>
                <w:kern w:val="0"/>
                <w:sz w:val="24"/>
                <w:szCs w:val="24"/>
                <w14:ligatures w14:val="none"/>
              </w:rPr>
              <w:t>, 202</w:t>
            </w:r>
            <w:r w:rsidR="004B1D47">
              <w:rPr>
                <w:rFonts w:ascii="Arial" w:eastAsia="Times New Roman" w:hAnsi="Arial" w:cs="Arial"/>
                <w:kern w:val="0"/>
                <w:sz w:val="24"/>
                <w:szCs w:val="24"/>
                <w14:ligatures w14:val="none"/>
              </w:rPr>
              <w:t>4</w:t>
            </w:r>
            <w:r w:rsidR="006704EA" w:rsidRPr="00440EE6">
              <w:rPr>
                <w:rFonts w:ascii="Arial" w:eastAsia="Times New Roman" w:hAnsi="Arial" w:cs="Arial"/>
                <w:kern w:val="0"/>
                <w:sz w:val="24"/>
                <w:szCs w:val="24"/>
                <w14:ligatures w14:val="none"/>
              </w:rPr>
              <w:t xml:space="preserve">, at 2:00 pm at ASCOG. </w:t>
            </w:r>
            <w:r w:rsidR="006704EA">
              <w:rPr>
                <w:rFonts w:ascii="Arial" w:eastAsia="Times New Roman" w:hAnsi="Arial" w:cs="Arial"/>
                <w:kern w:val="0"/>
                <w:sz w:val="24"/>
                <w:szCs w:val="24"/>
                <w14:ligatures w14:val="none"/>
              </w:rPr>
              <w:t>Facility</w:t>
            </w:r>
            <w:r w:rsidR="006704EA" w:rsidRPr="00440EE6">
              <w:rPr>
                <w:rFonts w:ascii="Arial" w:eastAsia="Times New Roman" w:hAnsi="Arial" w:cs="Arial"/>
                <w:kern w:val="0"/>
                <w:sz w:val="24"/>
                <w:szCs w:val="24"/>
                <w14:ligatures w14:val="none"/>
              </w:rPr>
              <w:t xml:space="preserve"> is ADA accessible.  Bid proposal closing date is</w:t>
            </w:r>
            <w:r w:rsidR="006704EA">
              <w:rPr>
                <w:rFonts w:ascii="Arial" w:eastAsia="Times New Roman" w:hAnsi="Arial" w:cs="Arial"/>
                <w:kern w:val="0"/>
                <w:sz w:val="24"/>
                <w:szCs w:val="24"/>
                <w14:ligatures w14:val="none"/>
              </w:rPr>
              <w:t xml:space="preserve"> </w:t>
            </w:r>
            <w:r w:rsidR="00E35A7A">
              <w:rPr>
                <w:rFonts w:ascii="Arial" w:eastAsia="Times New Roman" w:hAnsi="Arial" w:cs="Arial"/>
                <w:kern w:val="0"/>
                <w:sz w:val="24"/>
                <w:szCs w:val="24"/>
                <w14:ligatures w14:val="none"/>
              </w:rPr>
              <w:t>Tuesday, April 30</w:t>
            </w:r>
            <w:r w:rsidR="006704EA" w:rsidRPr="00440EE6">
              <w:rPr>
                <w:rFonts w:ascii="Arial" w:eastAsia="Times New Roman" w:hAnsi="Arial" w:cs="Arial"/>
                <w:kern w:val="0"/>
                <w:sz w:val="24"/>
                <w:szCs w:val="24"/>
                <w14:ligatures w14:val="none"/>
              </w:rPr>
              <w:t>, 202</w:t>
            </w:r>
            <w:r w:rsidR="00E35A7A">
              <w:rPr>
                <w:rFonts w:ascii="Arial" w:eastAsia="Times New Roman" w:hAnsi="Arial" w:cs="Arial"/>
                <w:kern w:val="0"/>
                <w:sz w:val="24"/>
                <w:szCs w:val="24"/>
                <w14:ligatures w14:val="none"/>
              </w:rPr>
              <w:t>4</w:t>
            </w:r>
            <w:r w:rsidR="006704EA" w:rsidRPr="00440EE6">
              <w:rPr>
                <w:rFonts w:ascii="Arial" w:eastAsia="Times New Roman" w:hAnsi="Arial" w:cs="Arial"/>
                <w:kern w:val="0"/>
                <w:sz w:val="24"/>
                <w:szCs w:val="24"/>
                <w14:ligatures w14:val="none"/>
              </w:rPr>
              <w:t xml:space="preserve">, </w:t>
            </w:r>
            <w:r w:rsidR="006704EA">
              <w:rPr>
                <w:rFonts w:ascii="Arial" w:eastAsia="Times New Roman" w:hAnsi="Arial" w:cs="Arial"/>
                <w:kern w:val="0"/>
                <w:sz w:val="24"/>
                <w:szCs w:val="24"/>
                <w14:ligatures w14:val="none"/>
              </w:rPr>
              <w:t xml:space="preserve">at </w:t>
            </w:r>
            <w:r w:rsidR="006704EA" w:rsidRPr="00440EE6">
              <w:rPr>
                <w:rFonts w:ascii="Arial" w:eastAsia="Times New Roman" w:hAnsi="Arial" w:cs="Arial"/>
                <w:kern w:val="0"/>
                <w:sz w:val="24"/>
                <w:szCs w:val="24"/>
                <w14:ligatures w14:val="none"/>
              </w:rPr>
              <w:t xml:space="preserve">12:00 noon.  Contact Cindy Hale, AAA Director, at (580) </w:t>
            </w:r>
            <w:r w:rsidR="00381568" w:rsidRPr="000E00AE">
              <w:rPr>
                <w:rFonts w:ascii="Arial" w:hAnsi="Arial" w:cs="Arial"/>
                <w:sz w:val="24"/>
                <w:szCs w:val="24"/>
              </w:rPr>
              <w:t>736-7</w:t>
            </w:r>
            <w:r w:rsidR="00607C66">
              <w:rPr>
                <w:rFonts w:ascii="Arial" w:hAnsi="Arial" w:cs="Arial"/>
                <w:sz w:val="24"/>
                <w:szCs w:val="24"/>
              </w:rPr>
              <w:t>9</w:t>
            </w:r>
            <w:r w:rsidR="00381568" w:rsidRPr="000E00AE">
              <w:rPr>
                <w:rFonts w:ascii="Arial" w:hAnsi="Arial" w:cs="Arial"/>
                <w:sz w:val="24"/>
                <w:szCs w:val="24"/>
              </w:rPr>
              <w:t>7</w:t>
            </w:r>
            <w:r w:rsidR="00607C66">
              <w:rPr>
                <w:rFonts w:ascii="Arial" w:hAnsi="Arial" w:cs="Arial"/>
                <w:sz w:val="24"/>
                <w:szCs w:val="24"/>
              </w:rPr>
              <w:t>6</w:t>
            </w:r>
            <w:r w:rsidR="00381568">
              <w:rPr>
                <w:rFonts w:ascii="Arial" w:hAnsi="Arial" w:cs="Arial"/>
                <w:sz w:val="24"/>
                <w:szCs w:val="24"/>
              </w:rPr>
              <w:t xml:space="preserve"> </w:t>
            </w:r>
            <w:r w:rsidR="006704EA" w:rsidRPr="00440EE6">
              <w:rPr>
                <w:rFonts w:ascii="Arial" w:eastAsia="Times New Roman" w:hAnsi="Arial" w:cs="Arial"/>
                <w:kern w:val="0"/>
                <w:sz w:val="24"/>
                <w:szCs w:val="24"/>
                <w14:ligatures w14:val="none"/>
              </w:rPr>
              <w:t xml:space="preserve">or </w:t>
            </w:r>
            <w:r w:rsidR="00E35A7A">
              <w:rPr>
                <w:rFonts w:ascii="Arial" w:eastAsia="Times New Roman" w:hAnsi="Arial" w:cs="Arial"/>
                <w:kern w:val="0"/>
                <w:sz w:val="24"/>
                <w:szCs w:val="24"/>
                <w14:ligatures w14:val="none"/>
              </w:rPr>
              <w:t xml:space="preserve">by </w:t>
            </w:r>
            <w:r w:rsidR="006704EA" w:rsidRPr="00440EE6">
              <w:rPr>
                <w:rFonts w:ascii="Arial" w:eastAsia="Times New Roman" w:hAnsi="Arial" w:cs="Arial"/>
                <w:kern w:val="0"/>
                <w:sz w:val="24"/>
                <w:szCs w:val="24"/>
                <w14:ligatures w14:val="none"/>
              </w:rPr>
              <w:t>email</w:t>
            </w:r>
            <w:r w:rsidR="00E35A7A">
              <w:rPr>
                <w:rFonts w:ascii="Arial" w:eastAsia="Times New Roman" w:hAnsi="Arial" w:cs="Arial"/>
                <w:kern w:val="0"/>
                <w:sz w:val="24"/>
                <w:szCs w:val="24"/>
                <w14:ligatures w14:val="none"/>
              </w:rPr>
              <w:t xml:space="preserve"> at</w:t>
            </w:r>
            <w:r w:rsidR="006704EA" w:rsidRPr="00440EE6">
              <w:rPr>
                <w:rFonts w:ascii="Arial" w:eastAsia="Times New Roman" w:hAnsi="Arial" w:cs="Arial"/>
                <w:kern w:val="0"/>
                <w:sz w:val="24"/>
                <w:szCs w:val="24"/>
                <w14:ligatures w14:val="none"/>
              </w:rPr>
              <w:t xml:space="preserve"> hale_ci@ascog.org </w:t>
            </w:r>
            <w:r w:rsidR="005B72D5">
              <w:rPr>
                <w:rFonts w:ascii="Arial" w:eastAsia="Times New Roman" w:hAnsi="Arial" w:cs="Arial"/>
                <w:kern w:val="0"/>
                <w:sz w:val="24"/>
                <w:szCs w:val="24"/>
                <w14:ligatures w14:val="none"/>
              </w:rPr>
              <w:t xml:space="preserve"> for information or </w:t>
            </w:r>
            <w:r w:rsidR="005B72D5" w:rsidRPr="00440EE6">
              <w:rPr>
                <w:rFonts w:ascii="Arial" w:eastAsia="Times New Roman" w:hAnsi="Arial" w:cs="Arial"/>
                <w:kern w:val="0"/>
                <w:sz w:val="24"/>
                <w:szCs w:val="24"/>
                <w14:ligatures w14:val="none"/>
              </w:rPr>
              <w:t xml:space="preserve">to request a bid packet.  </w:t>
            </w:r>
          </w:p>
          <w:p w14:paraId="4AE12E70" w14:textId="77777777" w:rsidR="006704EA" w:rsidRPr="00440EE6" w:rsidRDefault="006704EA" w:rsidP="006704EA">
            <w:pPr>
              <w:spacing w:after="0" w:line="240" w:lineRule="auto"/>
              <w:jc w:val="both"/>
              <w:rPr>
                <w:rFonts w:ascii="Arial" w:eastAsia="Times New Roman" w:hAnsi="Arial" w:cs="Arial"/>
                <w:i/>
                <w:kern w:val="0"/>
                <w:sz w:val="24"/>
                <w:szCs w:val="24"/>
                <w14:ligatures w14:val="none"/>
              </w:rPr>
            </w:pPr>
            <w:r w:rsidRPr="00440EE6">
              <w:rPr>
                <w:rFonts w:ascii="Arial" w:eastAsia="Times New Roman" w:hAnsi="Arial" w:cs="Arial"/>
                <w:kern w:val="0"/>
                <w:sz w:val="24"/>
                <w:szCs w:val="24"/>
                <w14:ligatures w14:val="none"/>
              </w:rPr>
              <w:t xml:space="preserve">  </w:t>
            </w:r>
          </w:p>
          <w:p w14:paraId="3BBF5561" w14:textId="77777777" w:rsidR="006704EA" w:rsidRDefault="006704EA" w:rsidP="006704EA">
            <w:pPr>
              <w:jc w:val="both"/>
              <w:rPr>
                <w:rFonts w:ascii="Cambria" w:eastAsia="Times New Roman" w:hAnsi="Cambria" w:cs="Arial"/>
                <w:b/>
                <w:bCs/>
                <w:kern w:val="0"/>
                <w:sz w:val="28"/>
                <w:szCs w:val="28"/>
                <w14:ligatures w14:val="none"/>
              </w:rPr>
            </w:pPr>
            <w:r w:rsidRPr="00440EE6">
              <w:rPr>
                <w:rFonts w:ascii="Arial" w:eastAsia="Times New Roman" w:hAnsi="Arial" w:cs="Arial"/>
                <w:i/>
                <w:kern w:val="0"/>
                <w:sz w:val="24"/>
                <w:szCs w:val="24"/>
                <w14:ligatures w14:val="none"/>
              </w:rPr>
              <w:t xml:space="preserve">Interpreter services available upon request.  Please provide advanced notice if interpreter services are needed.  </w:t>
            </w:r>
          </w:p>
          <w:p w14:paraId="56CC1F80" w14:textId="419050A2" w:rsidR="00440EE6" w:rsidRPr="00440EE6" w:rsidRDefault="00440EE6" w:rsidP="00440EE6">
            <w:pPr>
              <w:spacing w:after="60" w:line="240" w:lineRule="auto"/>
              <w:outlineLvl w:val="1"/>
              <w:rPr>
                <w:rFonts w:ascii="Cambria" w:eastAsia="Times New Roman" w:hAnsi="Cambria" w:cs="Arial"/>
                <w:i/>
                <w:kern w:val="0"/>
                <w:sz w:val="24"/>
                <w:szCs w:val="24"/>
                <w14:ligatures w14:val="none"/>
              </w:rPr>
            </w:pPr>
          </w:p>
        </w:tc>
      </w:tr>
    </w:tbl>
    <w:tbl>
      <w:tblPr>
        <w:tblStyle w:val="TableGrid"/>
        <w:tblpPr w:leftFromText="180" w:rightFromText="180" w:horzAnchor="margin" w:tblpXSpec="center" w:tblpY="360"/>
        <w:tblW w:w="10080" w:type="dxa"/>
        <w:tblLook w:val="04A0" w:firstRow="1" w:lastRow="0" w:firstColumn="1" w:lastColumn="0" w:noHBand="0" w:noVBand="1"/>
      </w:tblPr>
      <w:tblGrid>
        <w:gridCol w:w="10080"/>
      </w:tblGrid>
      <w:tr w:rsidR="00440EE6" w14:paraId="3F8EFE9A" w14:textId="77777777" w:rsidTr="00440EE6">
        <w:trPr>
          <w:trHeight w:val="620"/>
        </w:trPr>
        <w:tc>
          <w:tcPr>
            <w:tcW w:w="10080" w:type="dxa"/>
            <w:shd w:val="clear" w:color="auto" w:fill="2F5496" w:themeFill="accent1" w:themeFillShade="BF"/>
          </w:tcPr>
          <w:p w14:paraId="1747FBAE" w14:textId="1936CDA2" w:rsidR="00440EE6" w:rsidRPr="00440EE6" w:rsidRDefault="00440EE6" w:rsidP="00440EE6">
            <w:pPr>
              <w:jc w:val="center"/>
              <w:rPr>
                <w:rFonts w:ascii="Arial" w:hAnsi="Arial" w:cs="Arial"/>
                <w:sz w:val="48"/>
                <w:szCs w:val="48"/>
              </w:rPr>
            </w:pPr>
            <w:r w:rsidRPr="00440EE6">
              <w:rPr>
                <w:rFonts w:ascii="Arial" w:hAnsi="Arial" w:cs="Arial"/>
                <w:color w:val="FFFFFF" w:themeColor="background1"/>
                <w:sz w:val="48"/>
                <w:szCs w:val="48"/>
              </w:rPr>
              <w:t>PRESS RELEASE</w:t>
            </w:r>
          </w:p>
        </w:tc>
      </w:tr>
    </w:tbl>
    <w:p w14:paraId="7DC767A0" w14:textId="77777777" w:rsidR="008032A4" w:rsidRDefault="008032A4">
      <w:pPr>
        <w:rPr>
          <w:rFonts w:ascii="Arial" w:hAnsi="Arial" w:cs="Arial"/>
          <w:sz w:val="24"/>
          <w:szCs w:val="24"/>
        </w:rPr>
      </w:pPr>
    </w:p>
    <w:p w14:paraId="6E66A00F" w14:textId="77777777" w:rsidR="00B156AF" w:rsidRDefault="00B156AF">
      <w:pPr>
        <w:rPr>
          <w:rFonts w:ascii="Arial" w:hAnsi="Arial" w:cs="Arial"/>
          <w:sz w:val="24"/>
          <w:szCs w:val="24"/>
        </w:rPr>
      </w:pPr>
    </w:p>
    <w:p w14:paraId="0613978A" w14:textId="77777777" w:rsidR="00B156AF" w:rsidRDefault="00B156AF">
      <w:pPr>
        <w:rPr>
          <w:rFonts w:ascii="Arial" w:hAnsi="Arial" w:cs="Arial"/>
          <w:sz w:val="24"/>
          <w:szCs w:val="24"/>
        </w:rPr>
      </w:pPr>
    </w:p>
    <w:p w14:paraId="4F3C41B5" w14:textId="77777777" w:rsidR="00B156AF" w:rsidRDefault="00B156AF">
      <w:pPr>
        <w:rPr>
          <w:rFonts w:ascii="Arial" w:hAnsi="Arial" w:cs="Arial"/>
          <w:sz w:val="24"/>
          <w:szCs w:val="24"/>
        </w:rPr>
      </w:pPr>
    </w:p>
    <w:p w14:paraId="17A92561" w14:textId="77777777" w:rsidR="00B156AF" w:rsidRDefault="00B156AF">
      <w:pPr>
        <w:rPr>
          <w:rFonts w:ascii="Arial" w:hAnsi="Arial" w:cs="Arial"/>
          <w:sz w:val="24"/>
          <w:szCs w:val="24"/>
        </w:rPr>
      </w:pPr>
    </w:p>
    <w:p w14:paraId="0E30D5DD" w14:textId="77777777" w:rsidR="00B156AF" w:rsidRDefault="00B156AF">
      <w:pPr>
        <w:rPr>
          <w:rFonts w:ascii="Arial" w:hAnsi="Arial" w:cs="Arial"/>
          <w:sz w:val="24"/>
          <w:szCs w:val="24"/>
        </w:rPr>
      </w:pPr>
    </w:p>
    <w:p w14:paraId="63EEBA33" w14:textId="77777777" w:rsidR="00B156AF" w:rsidRDefault="00B156AF">
      <w:pPr>
        <w:rPr>
          <w:rFonts w:ascii="Arial" w:hAnsi="Arial" w:cs="Arial"/>
          <w:sz w:val="24"/>
          <w:szCs w:val="24"/>
        </w:rPr>
      </w:pPr>
    </w:p>
    <w:tbl>
      <w:tblPr>
        <w:tblStyle w:val="TableGrid"/>
        <w:tblpPr w:leftFromText="180" w:rightFromText="180" w:horzAnchor="margin" w:tblpXSpec="center" w:tblpY="360"/>
        <w:tblW w:w="10080" w:type="dxa"/>
        <w:tblLook w:val="04A0" w:firstRow="1" w:lastRow="0" w:firstColumn="1" w:lastColumn="0" w:noHBand="0" w:noVBand="1"/>
      </w:tblPr>
      <w:tblGrid>
        <w:gridCol w:w="10080"/>
      </w:tblGrid>
      <w:tr w:rsidR="00162A85" w14:paraId="04C50BBC" w14:textId="77777777" w:rsidTr="007F74FC">
        <w:trPr>
          <w:trHeight w:val="620"/>
        </w:trPr>
        <w:tc>
          <w:tcPr>
            <w:tcW w:w="10080" w:type="dxa"/>
            <w:shd w:val="clear" w:color="auto" w:fill="2F5496" w:themeFill="accent1" w:themeFillShade="BF"/>
          </w:tcPr>
          <w:p w14:paraId="13642AA7" w14:textId="77777777" w:rsidR="00162A85" w:rsidRPr="00440EE6" w:rsidRDefault="00162A85" w:rsidP="007F74FC">
            <w:pPr>
              <w:jc w:val="center"/>
              <w:rPr>
                <w:rFonts w:ascii="Arial" w:hAnsi="Arial" w:cs="Arial"/>
                <w:sz w:val="48"/>
                <w:szCs w:val="48"/>
              </w:rPr>
            </w:pPr>
            <w:r w:rsidRPr="00440EE6">
              <w:rPr>
                <w:rFonts w:ascii="Arial" w:hAnsi="Arial" w:cs="Arial"/>
                <w:color w:val="FFFFFF" w:themeColor="background1"/>
                <w:sz w:val="48"/>
                <w:szCs w:val="48"/>
              </w:rPr>
              <w:t>PRESS RELEASE</w:t>
            </w:r>
          </w:p>
        </w:tc>
      </w:tr>
    </w:tbl>
    <w:tbl>
      <w:tblPr>
        <w:tblpPr w:leftFromText="180" w:rightFromText="180" w:horzAnchor="margin" w:tblpXSpec="center" w:tblpY="10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10098"/>
      </w:tblGrid>
      <w:tr w:rsidR="00162A85" w:rsidRPr="00440EE6" w14:paraId="3F9D427D" w14:textId="77777777" w:rsidTr="00162A85">
        <w:tc>
          <w:tcPr>
            <w:tcW w:w="10098" w:type="dxa"/>
            <w:tcBorders>
              <w:top w:val="single" w:sz="4" w:space="0" w:color="auto"/>
              <w:left w:val="single" w:sz="4" w:space="0" w:color="auto"/>
              <w:bottom w:val="single" w:sz="4" w:space="0" w:color="auto"/>
              <w:right w:val="single" w:sz="4" w:space="0" w:color="auto"/>
            </w:tcBorders>
            <w:shd w:val="clear" w:color="auto" w:fill="auto"/>
            <w:hideMark/>
          </w:tcPr>
          <w:p w14:paraId="2B3BAA8A" w14:textId="77777777" w:rsidR="00162A85" w:rsidRPr="00440EE6" w:rsidRDefault="00162A85" w:rsidP="007F74FC">
            <w:pPr>
              <w:spacing w:after="0" w:line="240" w:lineRule="auto"/>
              <w:jc w:val="center"/>
              <w:rPr>
                <w:rFonts w:ascii="Cambria" w:eastAsia="Times New Roman" w:hAnsi="Cambria" w:cs="Arial"/>
                <w:b/>
                <w:kern w:val="0"/>
                <w:sz w:val="24"/>
                <w:szCs w:val="24"/>
                <w14:ligatures w14:val="none"/>
              </w:rPr>
            </w:pPr>
            <w:r w:rsidRPr="00440EE6">
              <w:rPr>
                <w:rFonts w:ascii="Cambria" w:eastAsia="Times New Roman" w:hAnsi="Cambria" w:cs="Arial"/>
                <w:b/>
                <w:kern w:val="0"/>
                <w:sz w:val="24"/>
                <w:szCs w:val="24"/>
                <w14:ligatures w14:val="none"/>
              </w:rPr>
              <w:t xml:space="preserve">                                                                                      </w:t>
            </w:r>
            <w:r>
              <w:rPr>
                <w:rFonts w:ascii="Cambria" w:eastAsia="Times New Roman" w:hAnsi="Cambria" w:cs="Arial"/>
                <w:b/>
                <w:kern w:val="0"/>
                <w:sz w:val="24"/>
                <w:szCs w:val="24"/>
                <w14:ligatures w14:val="none"/>
              </w:rPr>
              <w:t xml:space="preserve">       </w:t>
            </w:r>
            <w:r w:rsidRPr="00440EE6">
              <w:rPr>
                <w:rFonts w:ascii="Cambria" w:eastAsia="Times New Roman" w:hAnsi="Cambria" w:cs="Arial"/>
                <w:b/>
                <w:kern w:val="0"/>
                <w:sz w:val="24"/>
                <w:szCs w:val="24"/>
                <w14:ligatures w14:val="none"/>
              </w:rPr>
              <w:t xml:space="preserve">     CONTACT:  AAA DIRECTOR</w:t>
            </w:r>
          </w:p>
          <w:p w14:paraId="2B0A2795" w14:textId="77777777" w:rsidR="00162A85" w:rsidRPr="00440EE6" w:rsidRDefault="00162A85" w:rsidP="007F74FC">
            <w:pPr>
              <w:spacing w:after="0" w:line="240" w:lineRule="auto"/>
              <w:rPr>
                <w:rFonts w:ascii="Cambria" w:eastAsia="Times New Roman" w:hAnsi="Cambria" w:cs="Arial"/>
                <w:b/>
                <w:kern w:val="0"/>
                <w:sz w:val="24"/>
                <w:szCs w:val="24"/>
                <w14:ligatures w14:val="none"/>
              </w:rPr>
            </w:pPr>
            <w:r w:rsidRPr="00440EE6">
              <w:rPr>
                <w:rFonts w:ascii="Cambria" w:eastAsia="Times New Roman" w:hAnsi="Cambria" w:cs="Arial"/>
                <w:b/>
                <w:kern w:val="0"/>
                <w:sz w:val="24"/>
                <w:szCs w:val="24"/>
                <w14:ligatures w14:val="none"/>
              </w:rPr>
              <w:t xml:space="preserve">FOR </w:t>
            </w:r>
            <w:r>
              <w:rPr>
                <w:rFonts w:ascii="Cambria" w:eastAsia="Times New Roman" w:hAnsi="Cambria" w:cs="Arial"/>
                <w:b/>
                <w:kern w:val="0"/>
                <w:sz w:val="24"/>
                <w:szCs w:val="24"/>
                <w14:ligatures w14:val="none"/>
              </w:rPr>
              <w:t>IMMEDIATE RELEASE</w:t>
            </w:r>
            <w:r w:rsidRPr="00440EE6">
              <w:rPr>
                <w:rFonts w:ascii="Cambria" w:eastAsia="Times New Roman" w:hAnsi="Cambria" w:cs="Arial"/>
                <w:b/>
                <w:kern w:val="0"/>
                <w:sz w:val="24"/>
                <w:szCs w:val="24"/>
                <w14:ligatures w14:val="none"/>
              </w:rPr>
              <w:t xml:space="preserve">                                                   </w:t>
            </w:r>
            <w:r>
              <w:rPr>
                <w:rFonts w:ascii="Cambria" w:eastAsia="Times New Roman" w:hAnsi="Cambria" w:cs="Arial"/>
                <w:b/>
                <w:kern w:val="0"/>
                <w:sz w:val="24"/>
                <w:szCs w:val="24"/>
                <w14:ligatures w14:val="none"/>
              </w:rPr>
              <w:t xml:space="preserve">  </w:t>
            </w:r>
            <w:r w:rsidRPr="00440EE6">
              <w:rPr>
                <w:rFonts w:ascii="Cambria" w:eastAsia="Times New Roman" w:hAnsi="Cambria" w:cs="Arial"/>
                <w:b/>
                <w:kern w:val="0"/>
                <w:sz w:val="24"/>
                <w:szCs w:val="24"/>
                <w14:ligatures w14:val="none"/>
              </w:rPr>
              <w:t xml:space="preserve">      ASCOG AREA AGENCY ON AGING</w:t>
            </w:r>
          </w:p>
        </w:tc>
      </w:tr>
      <w:tr w:rsidR="00162A85" w:rsidRPr="00440EE6" w14:paraId="71926864" w14:textId="77777777" w:rsidTr="00162A85">
        <w:tc>
          <w:tcPr>
            <w:tcW w:w="10098" w:type="dxa"/>
            <w:tcBorders>
              <w:top w:val="single" w:sz="4" w:space="0" w:color="auto"/>
              <w:left w:val="single" w:sz="4" w:space="0" w:color="auto"/>
              <w:bottom w:val="single" w:sz="4" w:space="0" w:color="auto"/>
              <w:right w:val="single" w:sz="4" w:space="0" w:color="auto"/>
            </w:tcBorders>
            <w:shd w:val="clear" w:color="auto" w:fill="auto"/>
            <w:hideMark/>
          </w:tcPr>
          <w:p w14:paraId="0F0C9A91" w14:textId="38CE1497" w:rsidR="00162A85" w:rsidRPr="00440EE6" w:rsidRDefault="00162A85" w:rsidP="007F74FC">
            <w:pPr>
              <w:spacing w:after="0" w:line="240" w:lineRule="auto"/>
              <w:rPr>
                <w:rFonts w:ascii="Cambria" w:eastAsia="Times New Roman" w:hAnsi="Cambria" w:cs="Arial"/>
                <w:b/>
                <w:bCs/>
                <w:kern w:val="0"/>
                <w:sz w:val="24"/>
                <w:szCs w:val="24"/>
                <w14:ligatures w14:val="none"/>
              </w:rPr>
            </w:pPr>
            <w:r w:rsidRPr="00440EE6">
              <w:rPr>
                <w:rFonts w:ascii="Cambria" w:eastAsia="Times New Roman" w:hAnsi="Cambria" w:cs="Arial"/>
                <w:b/>
                <w:bCs/>
                <w:kern w:val="0"/>
                <w:sz w:val="24"/>
                <w:szCs w:val="24"/>
                <w14:ligatures w14:val="none"/>
              </w:rPr>
              <w:t xml:space="preserve">Date:  </w:t>
            </w:r>
            <w:r w:rsidR="005B5D9E">
              <w:rPr>
                <w:rFonts w:ascii="Cambria" w:eastAsia="Times New Roman" w:hAnsi="Cambria" w:cs="Arial"/>
                <w:b/>
                <w:bCs/>
                <w:kern w:val="0"/>
                <w:sz w:val="24"/>
                <w:szCs w:val="24"/>
                <w14:ligatures w14:val="none"/>
              </w:rPr>
              <w:t>April 5</w:t>
            </w:r>
            <w:r>
              <w:rPr>
                <w:rFonts w:ascii="Cambria" w:eastAsia="Times New Roman" w:hAnsi="Cambria" w:cs="Arial"/>
                <w:b/>
                <w:bCs/>
                <w:kern w:val="0"/>
                <w:sz w:val="24"/>
                <w:szCs w:val="24"/>
                <w14:ligatures w14:val="none"/>
              </w:rPr>
              <w:t xml:space="preserve">, </w:t>
            </w:r>
            <w:proofErr w:type="gramStart"/>
            <w:r>
              <w:rPr>
                <w:rFonts w:ascii="Cambria" w:eastAsia="Times New Roman" w:hAnsi="Cambria" w:cs="Arial"/>
                <w:b/>
                <w:bCs/>
                <w:kern w:val="0"/>
                <w:sz w:val="24"/>
                <w:szCs w:val="24"/>
                <w14:ligatures w14:val="none"/>
              </w:rPr>
              <w:t>2024</w:t>
            </w:r>
            <w:proofErr w:type="gramEnd"/>
            <w:r w:rsidRPr="00440EE6">
              <w:rPr>
                <w:rFonts w:ascii="Cambria" w:eastAsia="Times New Roman" w:hAnsi="Cambria" w:cs="Arial"/>
                <w:b/>
                <w:bCs/>
                <w:kern w:val="0"/>
                <w:sz w:val="24"/>
                <w:szCs w:val="24"/>
                <w14:ligatures w14:val="none"/>
              </w:rPr>
              <w:t xml:space="preserve"> </w:t>
            </w:r>
          </w:p>
        </w:tc>
      </w:tr>
      <w:tr w:rsidR="00162A85" w:rsidRPr="00440EE6" w14:paraId="75195677" w14:textId="77777777" w:rsidTr="00162A85">
        <w:tc>
          <w:tcPr>
            <w:tcW w:w="10098" w:type="dxa"/>
            <w:tcBorders>
              <w:top w:val="single" w:sz="4" w:space="0" w:color="auto"/>
              <w:left w:val="single" w:sz="4" w:space="0" w:color="auto"/>
              <w:bottom w:val="single" w:sz="4" w:space="0" w:color="auto"/>
              <w:right w:val="single" w:sz="4" w:space="0" w:color="auto"/>
            </w:tcBorders>
            <w:shd w:val="clear" w:color="auto" w:fill="auto"/>
            <w:hideMark/>
          </w:tcPr>
          <w:p w14:paraId="18BBBB9E" w14:textId="77777777" w:rsidR="00162A85" w:rsidRPr="00440EE6" w:rsidRDefault="00162A85" w:rsidP="007F74FC">
            <w:pPr>
              <w:spacing w:after="0" w:line="240" w:lineRule="auto"/>
              <w:rPr>
                <w:rFonts w:ascii="Cambria" w:eastAsia="Times New Roman" w:hAnsi="Cambria" w:cs="Arial"/>
                <w:b/>
                <w:bCs/>
                <w:kern w:val="0"/>
                <w:sz w:val="24"/>
                <w:szCs w:val="24"/>
                <w14:ligatures w14:val="none"/>
              </w:rPr>
            </w:pPr>
            <w:r w:rsidRPr="00440EE6">
              <w:rPr>
                <w:rFonts w:ascii="Cambria" w:eastAsia="Times New Roman" w:hAnsi="Cambria" w:cs="Arial"/>
                <w:b/>
                <w:bCs/>
                <w:kern w:val="0"/>
                <w:sz w:val="24"/>
                <w:szCs w:val="24"/>
                <w14:ligatures w14:val="none"/>
              </w:rPr>
              <w:t xml:space="preserve">HEADLINE:  ASCOG Area Agency on Aging </w:t>
            </w:r>
            <w:r>
              <w:rPr>
                <w:rFonts w:ascii="Cambria" w:eastAsia="Times New Roman" w:hAnsi="Cambria" w:cs="Arial"/>
                <w:b/>
                <w:bCs/>
                <w:kern w:val="0"/>
                <w:sz w:val="24"/>
                <w:szCs w:val="24"/>
                <w14:ligatures w14:val="none"/>
              </w:rPr>
              <w:t xml:space="preserve">Funding Announcement </w:t>
            </w:r>
            <w:r w:rsidRPr="00440EE6">
              <w:rPr>
                <w:rFonts w:ascii="Cambria" w:eastAsia="Times New Roman" w:hAnsi="Cambria" w:cs="Arial"/>
                <w:b/>
                <w:bCs/>
                <w:kern w:val="0"/>
                <w:sz w:val="24"/>
                <w:szCs w:val="24"/>
                <w14:ligatures w14:val="none"/>
              </w:rPr>
              <w:t xml:space="preserve"> </w:t>
            </w:r>
          </w:p>
        </w:tc>
      </w:tr>
      <w:tr w:rsidR="00162A85" w:rsidRPr="00440EE6" w14:paraId="3960DA57" w14:textId="77777777" w:rsidTr="00162A85">
        <w:tc>
          <w:tcPr>
            <w:tcW w:w="10098" w:type="dxa"/>
            <w:tcBorders>
              <w:top w:val="single" w:sz="4" w:space="0" w:color="auto"/>
              <w:left w:val="single" w:sz="4" w:space="0" w:color="auto"/>
              <w:bottom w:val="single" w:sz="4" w:space="0" w:color="auto"/>
              <w:right w:val="single" w:sz="4" w:space="0" w:color="auto"/>
            </w:tcBorders>
            <w:shd w:val="clear" w:color="auto" w:fill="auto"/>
          </w:tcPr>
          <w:p w14:paraId="68170AAA" w14:textId="77777777" w:rsidR="00162A85" w:rsidRDefault="00162A85" w:rsidP="007F74FC">
            <w:pPr>
              <w:rPr>
                <w:rFonts w:ascii="Arial" w:hAnsi="Arial" w:cs="Arial"/>
                <w:b/>
                <w:bCs/>
                <w:sz w:val="24"/>
                <w:szCs w:val="24"/>
              </w:rPr>
            </w:pPr>
            <w:r>
              <w:rPr>
                <w:rFonts w:ascii="Arial" w:hAnsi="Arial" w:cs="Arial"/>
                <w:b/>
                <w:bCs/>
                <w:sz w:val="24"/>
                <w:szCs w:val="24"/>
              </w:rPr>
              <w:t>Older Americans Act Funding Available</w:t>
            </w:r>
          </w:p>
          <w:p w14:paraId="00063F3B" w14:textId="77777777" w:rsidR="00057A01" w:rsidRDefault="00057A01" w:rsidP="00057A01">
            <w:pPr>
              <w:spacing w:after="60" w:line="240" w:lineRule="auto"/>
              <w:jc w:val="both"/>
              <w:outlineLvl w:val="1"/>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The </w:t>
            </w:r>
            <w:r w:rsidRPr="00440EE6">
              <w:rPr>
                <w:rFonts w:ascii="Arial" w:eastAsia="Times New Roman" w:hAnsi="Arial" w:cs="Arial"/>
                <w:kern w:val="0"/>
                <w:sz w:val="24"/>
                <w:szCs w:val="24"/>
                <w14:ligatures w14:val="none"/>
              </w:rPr>
              <w:t xml:space="preserve">Association of South Central Oklahoma Governments </w:t>
            </w:r>
            <w:r>
              <w:rPr>
                <w:rFonts w:ascii="Arial" w:eastAsia="Times New Roman" w:hAnsi="Arial" w:cs="Arial"/>
                <w:kern w:val="0"/>
                <w:sz w:val="24"/>
                <w:szCs w:val="24"/>
                <w14:ligatures w14:val="none"/>
              </w:rPr>
              <w:t xml:space="preserve">(ASCOG) </w:t>
            </w:r>
            <w:r w:rsidRPr="00440EE6">
              <w:rPr>
                <w:rFonts w:ascii="Arial" w:eastAsia="Times New Roman" w:hAnsi="Arial" w:cs="Arial"/>
                <w:kern w:val="0"/>
                <w:sz w:val="24"/>
                <w:szCs w:val="24"/>
                <w14:ligatures w14:val="none"/>
              </w:rPr>
              <w:t xml:space="preserve">Area Agency on Aging </w:t>
            </w:r>
            <w:r>
              <w:rPr>
                <w:rFonts w:ascii="Arial" w:eastAsia="Times New Roman" w:hAnsi="Arial" w:cs="Arial"/>
                <w:kern w:val="0"/>
                <w:sz w:val="24"/>
                <w:szCs w:val="24"/>
                <w14:ligatures w14:val="none"/>
              </w:rPr>
              <w:t xml:space="preserve">(AAA) </w:t>
            </w:r>
            <w:r w:rsidRPr="00440EE6">
              <w:rPr>
                <w:rFonts w:ascii="Arial" w:eastAsia="Times New Roman" w:hAnsi="Arial" w:cs="Arial"/>
                <w:kern w:val="0"/>
                <w:sz w:val="24"/>
                <w:szCs w:val="24"/>
                <w14:ligatures w14:val="none"/>
              </w:rPr>
              <w:t xml:space="preserve">announces availability of Older Americans Act Title III Funding. </w:t>
            </w:r>
            <w:r>
              <w:rPr>
                <w:rFonts w:ascii="Arial" w:eastAsia="Times New Roman" w:hAnsi="Arial" w:cs="Arial"/>
                <w:kern w:val="0"/>
                <w:sz w:val="24"/>
                <w:szCs w:val="24"/>
                <w14:ligatures w14:val="none"/>
              </w:rPr>
              <w:t xml:space="preserve">Grants are for up to a 4 year project period, awarded 12 months at a time.  Initial (new Grantees) grants are for one year only. Year 1 grant funding begins July 1, 2024-June 30, 2025. </w:t>
            </w:r>
            <w:r w:rsidRPr="006D2C08">
              <w:rPr>
                <w:rFonts w:ascii="Arial" w:eastAsia="Times New Roman" w:hAnsi="Arial" w:cs="Arial"/>
                <w:b/>
                <w:bCs/>
                <w:kern w:val="0"/>
                <w:sz w:val="24"/>
                <w:szCs w:val="24"/>
                <w14:ligatures w14:val="none"/>
              </w:rPr>
              <w:t>This is not for individuals.</w:t>
            </w:r>
          </w:p>
          <w:p w14:paraId="5DF41C8F" w14:textId="77777777" w:rsidR="00162A85" w:rsidRPr="00440EE6" w:rsidRDefault="00162A85" w:rsidP="007F74FC">
            <w:pPr>
              <w:spacing w:after="60" w:line="240" w:lineRule="auto"/>
              <w:jc w:val="both"/>
              <w:outlineLvl w:val="1"/>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p>
          <w:p w14:paraId="78F880D3" w14:textId="77777777" w:rsidR="00162A85" w:rsidRDefault="00162A85" w:rsidP="007F74FC">
            <w:pPr>
              <w:spacing w:after="60" w:line="240" w:lineRule="auto"/>
              <w:jc w:val="both"/>
              <w:outlineLvl w:val="1"/>
              <w:rPr>
                <w:rFonts w:ascii="Arial" w:eastAsia="Times New Roman" w:hAnsi="Arial" w:cs="Arial"/>
                <w:kern w:val="0"/>
                <w:sz w:val="24"/>
                <w:szCs w:val="24"/>
                <w14:ligatures w14:val="none"/>
              </w:rPr>
            </w:pPr>
            <w:r w:rsidRPr="00440EE6">
              <w:rPr>
                <w:rFonts w:ascii="Arial" w:eastAsia="Times New Roman" w:hAnsi="Arial" w:cs="Arial"/>
                <w:kern w:val="0"/>
                <w:sz w:val="24"/>
                <w:szCs w:val="24"/>
                <w14:ligatures w14:val="none"/>
              </w:rPr>
              <w:t>Bid proposals are being accepted for the following services to be provided to persons age</w:t>
            </w:r>
            <w:r>
              <w:rPr>
                <w:rFonts w:ascii="Arial" w:eastAsia="Times New Roman" w:hAnsi="Arial" w:cs="Arial"/>
                <w:kern w:val="0"/>
                <w:sz w:val="24"/>
                <w:szCs w:val="24"/>
                <w14:ligatures w14:val="none"/>
              </w:rPr>
              <w:t>d</w:t>
            </w:r>
            <w:r w:rsidRPr="00440EE6">
              <w:rPr>
                <w:rFonts w:ascii="Arial" w:eastAsia="Times New Roman" w:hAnsi="Arial" w:cs="Arial"/>
                <w:kern w:val="0"/>
                <w:sz w:val="24"/>
                <w:szCs w:val="24"/>
                <w14:ligatures w14:val="none"/>
              </w:rPr>
              <w:t xml:space="preserve"> 60 years and older in Caddo, Comanche, Cotton, Grady, Jefferson, McClain, Stephens, and Tillman counties</w:t>
            </w:r>
            <w:r>
              <w:rPr>
                <w:rFonts w:ascii="Arial" w:eastAsia="Times New Roman" w:hAnsi="Arial" w:cs="Arial"/>
                <w:kern w:val="0"/>
                <w:sz w:val="24"/>
                <w:szCs w:val="24"/>
                <w14:ligatures w14:val="none"/>
              </w:rPr>
              <w:t>:</w:t>
            </w:r>
            <w:r w:rsidRPr="00440EE6">
              <w:rPr>
                <w:rFonts w:ascii="Arial" w:eastAsia="Times New Roman" w:hAnsi="Arial" w:cs="Arial"/>
                <w:kern w:val="0"/>
                <w:sz w:val="24"/>
                <w:szCs w:val="24"/>
                <w14:ligatures w14:val="none"/>
              </w:rPr>
              <w:t xml:space="preserve"> </w:t>
            </w:r>
          </w:p>
          <w:p w14:paraId="7073078D" w14:textId="77777777" w:rsidR="00162A85" w:rsidRDefault="00162A85" w:rsidP="007F74FC">
            <w:pPr>
              <w:spacing w:after="60" w:line="240" w:lineRule="auto"/>
              <w:jc w:val="both"/>
              <w:outlineLvl w:val="1"/>
              <w:rPr>
                <w:rFonts w:ascii="Arial" w:eastAsia="Times New Roman" w:hAnsi="Arial" w:cs="Arial"/>
                <w:kern w:val="0"/>
                <w:sz w:val="24"/>
                <w:szCs w:val="24"/>
                <w14:ligatures w14:val="none"/>
              </w:rPr>
            </w:pPr>
          </w:p>
          <w:p w14:paraId="07F59174" w14:textId="77777777" w:rsidR="00162A85" w:rsidRPr="00440EE6" w:rsidRDefault="00162A85" w:rsidP="007F74FC">
            <w:pPr>
              <w:spacing w:after="60" w:line="240" w:lineRule="auto"/>
              <w:jc w:val="both"/>
              <w:outlineLvl w:val="1"/>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All counties: Outreach, Health Promotion, Chore, Caregiver Services (bundled) including Caregiver Access, Caregiver Respite, Caregiver Support Groups, Caregiver Information Services, Grandparents Raising Grandchildren Access, Grandparents Raising Grandchildren Respite, Grandparents Raising Grandchildren Support Groups, and Grandparents Raising Grandchildren Information Services, </w:t>
            </w:r>
            <w:proofErr w:type="gramStart"/>
            <w:r>
              <w:rPr>
                <w:rFonts w:ascii="Arial" w:eastAsia="Times New Roman" w:hAnsi="Arial" w:cs="Arial"/>
                <w:kern w:val="0"/>
                <w:sz w:val="24"/>
                <w:szCs w:val="24"/>
                <w14:ligatures w14:val="none"/>
              </w:rPr>
              <w:t>and,</w:t>
            </w:r>
            <w:proofErr w:type="gramEnd"/>
            <w:r>
              <w:rPr>
                <w:rFonts w:ascii="Arial" w:eastAsia="Times New Roman" w:hAnsi="Arial" w:cs="Arial"/>
                <w:kern w:val="0"/>
                <w:sz w:val="24"/>
                <w:szCs w:val="24"/>
                <w14:ligatures w14:val="none"/>
              </w:rPr>
              <w:t xml:space="preserve"> Coordination of Services (regional/rural).</w:t>
            </w:r>
          </w:p>
          <w:p w14:paraId="72D9D1E6" w14:textId="77777777" w:rsidR="00162A85" w:rsidRPr="00440EE6" w:rsidRDefault="00162A85" w:rsidP="007F74FC">
            <w:pPr>
              <w:spacing w:after="0" w:line="240" w:lineRule="auto"/>
              <w:jc w:val="both"/>
              <w:rPr>
                <w:rFonts w:ascii="Times New Roman" w:eastAsia="Arial Unicode MS" w:hAnsi="Times New Roman" w:cs="Times New Roman"/>
                <w:kern w:val="0"/>
                <w:sz w:val="24"/>
                <w:szCs w:val="24"/>
                <w14:ligatures w14:val="none"/>
              </w:rPr>
            </w:pPr>
          </w:p>
          <w:p w14:paraId="29565EB1" w14:textId="77777777" w:rsidR="00162A85" w:rsidRPr="00440EE6" w:rsidRDefault="00162A85" w:rsidP="007F74FC">
            <w:pPr>
              <w:spacing w:after="60" w:line="240" w:lineRule="auto"/>
              <w:jc w:val="both"/>
              <w:outlineLvl w:val="1"/>
              <w:rPr>
                <w:rFonts w:ascii="Arial" w:eastAsia="Times New Roman" w:hAnsi="Arial" w:cs="Arial"/>
                <w:kern w:val="0"/>
                <w:sz w:val="24"/>
                <w:szCs w:val="24"/>
                <w14:ligatures w14:val="none"/>
              </w:rPr>
            </w:pPr>
            <w:r w:rsidRPr="009C41E4">
              <w:rPr>
                <w:rFonts w:ascii="Arial" w:eastAsia="Times New Roman" w:hAnsi="Arial" w:cs="Arial"/>
                <w:b/>
                <w:bCs/>
                <w:kern w:val="0"/>
                <w:sz w:val="24"/>
                <w:szCs w:val="24"/>
                <w14:ligatures w14:val="none"/>
              </w:rPr>
              <w:t>Application Period</w:t>
            </w:r>
            <w:r>
              <w:rPr>
                <w:rFonts w:ascii="Arial" w:eastAsia="Times New Roman" w:hAnsi="Arial" w:cs="Arial"/>
                <w:kern w:val="0"/>
                <w:sz w:val="24"/>
                <w:szCs w:val="24"/>
                <w14:ligatures w14:val="none"/>
              </w:rPr>
              <w:t xml:space="preserve">: April 5, 2024, through April 30, 2024. </w:t>
            </w:r>
            <w:r w:rsidRPr="00440EE6">
              <w:rPr>
                <w:rFonts w:ascii="Arial" w:eastAsia="Times New Roman" w:hAnsi="Arial" w:cs="Arial"/>
                <w:kern w:val="0"/>
                <w:sz w:val="24"/>
                <w:szCs w:val="24"/>
                <w14:ligatures w14:val="none"/>
              </w:rPr>
              <w:t xml:space="preserve">Bid packets </w:t>
            </w:r>
            <w:r>
              <w:rPr>
                <w:rFonts w:ascii="Arial" w:eastAsia="Times New Roman" w:hAnsi="Arial" w:cs="Arial"/>
                <w:kern w:val="0"/>
                <w:sz w:val="24"/>
                <w:szCs w:val="24"/>
                <w14:ligatures w14:val="none"/>
              </w:rPr>
              <w:t xml:space="preserve">will be </w:t>
            </w:r>
            <w:r w:rsidRPr="00440EE6">
              <w:rPr>
                <w:rFonts w:ascii="Arial" w:eastAsia="Times New Roman" w:hAnsi="Arial" w:cs="Arial"/>
                <w:kern w:val="0"/>
                <w:sz w:val="24"/>
                <w:szCs w:val="24"/>
                <w14:ligatures w14:val="none"/>
              </w:rPr>
              <w:t xml:space="preserve">available </w:t>
            </w:r>
            <w:r>
              <w:rPr>
                <w:rFonts w:ascii="Arial" w:eastAsia="Times New Roman" w:hAnsi="Arial" w:cs="Arial"/>
                <w:kern w:val="0"/>
                <w:sz w:val="24"/>
                <w:szCs w:val="24"/>
                <w14:ligatures w14:val="none"/>
              </w:rPr>
              <w:t xml:space="preserve">starting </w:t>
            </w:r>
            <w:r w:rsidRPr="00440EE6">
              <w:rPr>
                <w:rFonts w:ascii="Arial" w:eastAsia="Times New Roman" w:hAnsi="Arial" w:cs="Arial"/>
                <w:kern w:val="0"/>
                <w:sz w:val="24"/>
                <w:szCs w:val="24"/>
                <w14:ligatures w14:val="none"/>
              </w:rPr>
              <w:t xml:space="preserve">April </w:t>
            </w:r>
            <w:r>
              <w:rPr>
                <w:rFonts w:ascii="Arial" w:eastAsia="Times New Roman" w:hAnsi="Arial" w:cs="Arial"/>
                <w:kern w:val="0"/>
                <w:sz w:val="24"/>
                <w:szCs w:val="24"/>
                <w14:ligatures w14:val="none"/>
              </w:rPr>
              <w:t>5</w:t>
            </w:r>
            <w:r w:rsidRPr="00440EE6">
              <w:rPr>
                <w:rFonts w:ascii="Arial" w:eastAsia="Times New Roman" w:hAnsi="Arial" w:cs="Arial"/>
                <w:kern w:val="0"/>
                <w:sz w:val="24"/>
                <w:szCs w:val="24"/>
                <w14:ligatures w14:val="none"/>
              </w:rPr>
              <w:t>, 202</w:t>
            </w:r>
            <w:r>
              <w:rPr>
                <w:rFonts w:ascii="Arial" w:eastAsia="Times New Roman" w:hAnsi="Arial" w:cs="Arial"/>
                <w:kern w:val="0"/>
                <w:sz w:val="24"/>
                <w:szCs w:val="24"/>
                <w14:ligatures w14:val="none"/>
              </w:rPr>
              <w:t>4,</w:t>
            </w:r>
            <w:r w:rsidRPr="00440EE6">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at 2 pm </w:t>
            </w:r>
            <w:r w:rsidRPr="00440EE6">
              <w:rPr>
                <w:rFonts w:ascii="Arial" w:eastAsia="Times New Roman" w:hAnsi="Arial" w:cs="Arial"/>
                <w:kern w:val="0"/>
                <w:sz w:val="24"/>
                <w:szCs w:val="24"/>
                <w14:ligatures w14:val="none"/>
              </w:rPr>
              <w:t>for pickup at</w:t>
            </w:r>
            <w:r>
              <w:rPr>
                <w:rFonts w:ascii="Arial" w:eastAsia="Times New Roman" w:hAnsi="Arial" w:cs="Arial"/>
                <w:kern w:val="0"/>
                <w:sz w:val="24"/>
                <w:szCs w:val="24"/>
                <w14:ligatures w14:val="none"/>
              </w:rPr>
              <w:t xml:space="preserve"> </w:t>
            </w:r>
            <w:r w:rsidRPr="00440EE6">
              <w:rPr>
                <w:rFonts w:ascii="Arial" w:eastAsia="Times New Roman" w:hAnsi="Arial" w:cs="Arial"/>
                <w:kern w:val="0"/>
                <w:sz w:val="24"/>
                <w:szCs w:val="24"/>
                <w14:ligatures w14:val="none"/>
              </w:rPr>
              <w:t>ASCOG</w:t>
            </w:r>
            <w:r>
              <w:rPr>
                <w:rFonts w:ascii="Arial" w:eastAsia="Times New Roman" w:hAnsi="Arial" w:cs="Arial"/>
                <w:kern w:val="0"/>
                <w:sz w:val="24"/>
                <w:szCs w:val="24"/>
                <w14:ligatures w14:val="none"/>
              </w:rPr>
              <w:t>,</w:t>
            </w:r>
            <w:r w:rsidRPr="00440EE6">
              <w:rPr>
                <w:rFonts w:ascii="Arial" w:eastAsia="Times New Roman" w:hAnsi="Arial" w:cs="Arial"/>
                <w:kern w:val="0"/>
                <w:sz w:val="24"/>
                <w:szCs w:val="24"/>
                <w14:ligatures w14:val="none"/>
              </w:rPr>
              <w:t xml:space="preserve"> 802 W. Main Street, Duncan, OK 73533</w:t>
            </w:r>
            <w:r>
              <w:rPr>
                <w:rFonts w:ascii="Arial" w:eastAsia="Times New Roman" w:hAnsi="Arial" w:cs="Arial"/>
                <w:kern w:val="0"/>
                <w:sz w:val="24"/>
                <w:szCs w:val="24"/>
                <w14:ligatures w14:val="none"/>
              </w:rPr>
              <w:t xml:space="preserve"> (by appointment only) or will be </w:t>
            </w:r>
            <w:r w:rsidRPr="00440EE6">
              <w:rPr>
                <w:rFonts w:ascii="Arial" w:eastAsia="Times New Roman" w:hAnsi="Arial" w:cs="Arial"/>
                <w:kern w:val="0"/>
                <w:sz w:val="24"/>
                <w:szCs w:val="24"/>
                <w14:ligatures w14:val="none"/>
              </w:rPr>
              <w:t>mailed</w:t>
            </w:r>
            <w:r>
              <w:rPr>
                <w:rFonts w:ascii="Arial" w:eastAsia="Times New Roman" w:hAnsi="Arial" w:cs="Arial"/>
                <w:kern w:val="0"/>
                <w:sz w:val="24"/>
                <w:szCs w:val="24"/>
                <w14:ligatures w14:val="none"/>
              </w:rPr>
              <w:t xml:space="preserve"> or emailed</w:t>
            </w:r>
            <w:r w:rsidRPr="00440EE6">
              <w:rPr>
                <w:rFonts w:ascii="Arial" w:eastAsia="Times New Roman" w:hAnsi="Arial" w:cs="Arial"/>
                <w:kern w:val="0"/>
                <w:sz w:val="24"/>
                <w:szCs w:val="24"/>
                <w14:ligatures w14:val="none"/>
              </w:rPr>
              <w:t xml:space="preserve"> upon request. To be considered for funding, a representative from the bidder organization is </w:t>
            </w:r>
            <w:r w:rsidRPr="009061D5">
              <w:rPr>
                <w:rFonts w:ascii="Arial" w:eastAsia="Times New Roman" w:hAnsi="Arial" w:cs="Arial"/>
                <w:kern w:val="0"/>
                <w:sz w:val="24"/>
                <w:szCs w:val="24"/>
                <w:u w:val="single"/>
                <w14:ligatures w14:val="none"/>
              </w:rPr>
              <w:t>required to attend</w:t>
            </w:r>
            <w:r w:rsidRPr="00440EE6">
              <w:rPr>
                <w:rFonts w:ascii="Arial" w:eastAsia="Times New Roman" w:hAnsi="Arial" w:cs="Arial"/>
                <w:kern w:val="0"/>
                <w:sz w:val="24"/>
                <w:szCs w:val="24"/>
                <w14:ligatures w14:val="none"/>
              </w:rPr>
              <w:t xml:space="preserve"> the Proposers’ Conference on </w:t>
            </w:r>
            <w:r>
              <w:rPr>
                <w:rFonts w:ascii="Arial" w:eastAsia="Times New Roman" w:hAnsi="Arial" w:cs="Arial"/>
                <w:kern w:val="0"/>
                <w:sz w:val="24"/>
                <w:szCs w:val="24"/>
                <w14:ligatures w14:val="none"/>
              </w:rPr>
              <w:t>Tuesday</w:t>
            </w:r>
            <w:r w:rsidRPr="00440EE6">
              <w:rPr>
                <w:rFonts w:ascii="Arial" w:eastAsia="Times New Roman" w:hAnsi="Arial" w:cs="Arial"/>
                <w:kern w:val="0"/>
                <w:sz w:val="24"/>
                <w:szCs w:val="24"/>
                <w14:ligatures w14:val="none"/>
              </w:rPr>
              <w:t xml:space="preserve">, April </w:t>
            </w:r>
            <w:r>
              <w:rPr>
                <w:rFonts w:ascii="Arial" w:eastAsia="Times New Roman" w:hAnsi="Arial" w:cs="Arial"/>
                <w:kern w:val="0"/>
                <w:sz w:val="24"/>
                <w:szCs w:val="24"/>
                <w14:ligatures w14:val="none"/>
              </w:rPr>
              <w:t>16</w:t>
            </w:r>
            <w:r w:rsidRPr="00440EE6">
              <w:rPr>
                <w:rFonts w:ascii="Arial" w:eastAsia="Times New Roman" w:hAnsi="Arial" w:cs="Arial"/>
                <w:kern w:val="0"/>
                <w:sz w:val="24"/>
                <w:szCs w:val="24"/>
                <w14:ligatures w14:val="none"/>
              </w:rPr>
              <w:t>, 202</w:t>
            </w:r>
            <w:r>
              <w:rPr>
                <w:rFonts w:ascii="Arial" w:eastAsia="Times New Roman" w:hAnsi="Arial" w:cs="Arial"/>
                <w:kern w:val="0"/>
                <w:sz w:val="24"/>
                <w:szCs w:val="24"/>
                <w14:ligatures w14:val="none"/>
              </w:rPr>
              <w:t>4</w:t>
            </w:r>
            <w:r w:rsidRPr="00440EE6">
              <w:rPr>
                <w:rFonts w:ascii="Arial" w:eastAsia="Times New Roman" w:hAnsi="Arial" w:cs="Arial"/>
                <w:kern w:val="0"/>
                <w:sz w:val="24"/>
                <w:szCs w:val="24"/>
                <w14:ligatures w14:val="none"/>
              </w:rPr>
              <w:t xml:space="preserve">, at 2:00 pm at ASCOG. </w:t>
            </w:r>
            <w:r>
              <w:rPr>
                <w:rFonts w:ascii="Arial" w:eastAsia="Times New Roman" w:hAnsi="Arial" w:cs="Arial"/>
                <w:kern w:val="0"/>
                <w:sz w:val="24"/>
                <w:szCs w:val="24"/>
                <w14:ligatures w14:val="none"/>
              </w:rPr>
              <w:t>Facility</w:t>
            </w:r>
            <w:r w:rsidRPr="00440EE6">
              <w:rPr>
                <w:rFonts w:ascii="Arial" w:eastAsia="Times New Roman" w:hAnsi="Arial" w:cs="Arial"/>
                <w:kern w:val="0"/>
                <w:sz w:val="24"/>
                <w:szCs w:val="24"/>
                <w14:ligatures w14:val="none"/>
              </w:rPr>
              <w:t xml:space="preserve"> is ADA accessible.  Bid proposal closing date is</w:t>
            </w:r>
            <w:r>
              <w:rPr>
                <w:rFonts w:ascii="Arial" w:eastAsia="Times New Roman" w:hAnsi="Arial" w:cs="Arial"/>
                <w:kern w:val="0"/>
                <w:sz w:val="24"/>
                <w:szCs w:val="24"/>
                <w14:ligatures w14:val="none"/>
              </w:rPr>
              <w:t xml:space="preserve"> Tuesday, April 30</w:t>
            </w:r>
            <w:r w:rsidRPr="00440EE6">
              <w:rPr>
                <w:rFonts w:ascii="Arial" w:eastAsia="Times New Roman" w:hAnsi="Arial" w:cs="Arial"/>
                <w:kern w:val="0"/>
                <w:sz w:val="24"/>
                <w:szCs w:val="24"/>
                <w14:ligatures w14:val="none"/>
              </w:rPr>
              <w:t>, 202</w:t>
            </w:r>
            <w:r>
              <w:rPr>
                <w:rFonts w:ascii="Arial" w:eastAsia="Times New Roman" w:hAnsi="Arial" w:cs="Arial"/>
                <w:kern w:val="0"/>
                <w:sz w:val="24"/>
                <w:szCs w:val="24"/>
                <w14:ligatures w14:val="none"/>
              </w:rPr>
              <w:t>4</w:t>
            </w:r>
            <w:r w:rsidRPr="00440EE6">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at </w:t>
            </w:r>
            <w:r w:rsidRPr="00440EE6">
              <w:rPr>
                <w:rFonts w:ascii="Arial" w:eastAsia="Times New Roman" w:hAnsi="Arial" w:cs="Arial"/>
                <w:kern w:val="0"/>
                <w:sz w:val="24"/>
                <w:szCs w:val="24"/>
                <w14:ligatures w14:val="none"/>
              </w:rPr>
              <w:t xml:space="preserve">12:00 noon.  Contact Cindy Hale, AAA Director, at (580) </w:t>
            </w:r>
            <w:r w:rsidRPr="000E00AE">
              <w:rPr>
                <w:rFonts w:ascii="Arial" w:hAnsi="Arial" w:cs="Arial"/>
                <w:sz w:val="24"/>
                <w:szCs w:val="24"/>
              </w:rPr>
              <w:t>736-7679</w:t>
            </w:r>
            <w:r>
              <w:rPr>
                <w:rFonts w:ascii="Arial" w:hAnsi="Arial" w:cs="Arial"/>
                <w:sz w:val="24"/>
                <w:szCs w:val="24"/>
              </w:rPr>
              <w:t xml:space="preserve"> </w:t>
            </w:r>
            <w:r w:rsidRPr="00440EE6">
              <w:rPr>
                <w:rFonts w:ascii="Arial" w:eastAsia="Times New Roman" w:hAnsi="Arial" w:cs="Arial"/>
                <w:kern w:val="0"/>
                <w:sz w:val="24"/>
                <w:szCs w:val="24"/>
                <w14:ligatures w14:val="none"/>
              </w:rPr>
              <w:t xml:space="preserve">or </w:t>
            </w:r>
            <w:r>
              <w:rPr>
                <w:rFonts w:ascii="Arial" w:eastAsia="Times New Roman" w:hAnsi="Arial" w:cs="Arial"/>
                <w:kern w:val="0"/>
                <w:sz w:val="24"/>
                <w:szCs w:val="24"/>
                <w14:ligatures w14:val="none"/>
              </w:rPr>
              <w:t xml:space="preserve">by </w:t>
            </w:r>
            <w:r w:rsidRPr="00440EE6">
              <w:rPr>
                <w:rFonts w:ascii="Arial" w:eastAsia="Times New Roman" w:hAnsi="Arial" w:cs="Arial"/>
                <w:kern w:val="0"/>
                <w:sz w:val="24"/>
                <w:szCs w:val="24"/>
                <w14:ligatures w14:val="none"/>
              </w:rPr>
              <w:t>email</w:t>
            </w:r>
            <w:r>
              <w:rPr>
                <w:rFonts w:ascii="Arial" w:eastAsia="Times New Roman" w:hAnsi="Arial" w:cs="Arial"/>
                <w:kern w:val="0"/>
                <w:sz w:val="24"/>
                <w:szCs w:val="24"/>
                <w14:ligatures w14:val="none"/>
              </w:rPr>
              <w:t xml:space="preserve"> at</w:t>
            </w:r>
            <w:r w:rsidRPr="00440EE6">
              <w:rPr>
                <w:rFonts w:ascii="Arial" w:eastAsia="Times New Roman" w:hAnsi="Arial" w:cs="Arial"/>
                <w:kern w:val="0"/>
                <w:sz w:val="24"/>
                <w:szCs w:val="24"/>
                <w14:ligatures w14:val="none"/>
              </w:rPr>
              <w:t xml:space="preserve"> hale_ci@ascog.org to request a bid packet.  </w:t>
            </w:r>
          </w:p>
          <w:p w14:paraId="717B62C5" w14:textId="77777777" w:rsidR="00162A85" w:rsidRPr="00440EE6" w:rsidRDefault="00162A85" w:rsidP="007F74FC">
            <w:pPr>
              <w:spacing w:after="0" w:line="240" w:lineRule="auto"/>
              <w:jc w:val="both"/>
              <w:rPr>
                <w:rFonts w:ascii="Arial" w:eastAsia="Times New Roman" w:hAnsi="Arial" w:cs="Arial"/>
                <w:i/>
                <w:kern w:val="0"/>
                <w:sz w:val="24"/>
                <w:szCs w:val="24"/>
                <w14:ligatures w14:val="none"/>
              </w:rPr>
            </w:pPr>
            <w:r w:rsidRPr="00440EE6">
              <w:rPr>
                <w:rFonts w:ascii="Arial" w:eastAsia="Times New Roman" w:hAnsi="Arial" w:cs="Arial"/>
                <w:kern w:val="0"/>
                <w:sz w:val="24"/>
                <w:szCs w:val="24"/>
                <w14:ligatures w14:val="none"/>
              </w:rPr>
              <w:t xml:space="preserve">  </w:t>
            </w:r>
          </w:p>
          <w:p w14:paraId="258921CB" w14:textId="77777777" w:rsidR="00162A85" w:rsidRDefault="00162A85" w:rsidP="007F74FC">
            <w:pPr>
              <w:jc w:val="both"/>
              <w:rPr>
                <w:rFonts w:ascii="Cambria" w:eastAsia="Times New Roman" w:hAnsi="Cambria" w:cs="Arial"/>
                <w:b/>
                <w:bCs/>
                <w:kern w:val="0"/>
                <w:sz w:val="28"/>
                <w:szCs w:val="28"/>
                <w14:ligatures w14:val="none"/>
              </w:rPr>
            </w:pPr>
            <w:r w:rsidRPr="00440EE6">
              <w:rPr>
                <w:rFonts w:ascii="Arial" w:eastAsia="Times New Roman" w:hAnsi="Arial" w:cs="Arial"/>
                <w:i/>
                <w:kern w:val="0"/>
                <w:sz w:val="24"/>
                <w:szCs w:val="24"/>
                <w14:ligatures w14:val="none"/>
              </w:rPr>
              <w:t xml:space="preserve">Interpreter services available upon request.  Please provide advanced notice if interpreter services are needed.  </w:t>
            </w:r>
          </w:p>
          <w:p w14:paraId="18E236E6" w14:textId="77777777" w:rsidR="00162A85" w:rsidRPr="00440EE6" w:rsidRDefault="00162A85" w:rsidP="007F74FC">
            <w:pPr>
              <w:spacing w:after="60" w:line="240" w:lineRule="auto"/>
              <w:outlineLvl w:val="1"/>
              <w:rPr>
                <w:rFonts w:ascii="Cambria" w:eastAsia="Times New Roman" w:hAnsi="Cambria" w:cs="Arial"/>
                <w:i/>
                <w:kern w:val="0"/>
                <w:sz w:val="24"/>
                <w:szCs w:val="24"/>
                <w14:ligatures w14:val="none"/>
              </w:rPr>
            </w:pPr>
          </w:p>
        </w:tc>
      </w:tr>
    </w:tbl>
    <w:p w14:paraId="7C1EDF7D" w14:textId="77777777" w:rsidR="00B156AF" w:rsidRPr="00440EE6" w:rsidRDefault="00B156AF">
      <w:pPr>
        <w:rPr>
          <w:rFonts w:ascii="Arial" w:hAnsi="Arial" w:cs="Arial"/>
          <w:sz w:val="24"/>
          <w:szCs w:val="24"/>
        </w:rPr>
      </w:pPr>
    </w:p>
    <w:sectPr w:rsidR="00B156AF" w:rsidRPr="00440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E6"/>
    <w:rsid w:val="00057A01"/>
    <w:rsid w:val="0007701F"/>
    <w:rsid w:val="0009200C"/>
    <w:rsid w:val="00162A85"/>
    <w:rsid w:val="001F1526"/>
    <w:rsid w:val="00211E61"/>
    <w:rsid w:val="00235C8F"/>
    <w:rsid w:val="00271FAC"/>
    <w:rsid w:val="002A035B"/>
    <w:rsid w:val="00344860"/>
    <w:rsid w:val="00381568"/>
    <w:rsid w:val="00384A69"/>
    <w:rsid w:val="003A4784"/>
    <w:rsid w:val="003B623F"/>
    <w:rsid w:val="003E09BA"/>
    <w:rsid w:val="004358D6"/>
    <w:rsid w:val="00440EE6"/>
    <w:rsid w:val="004B1D47"/>
    <w:rsid w:val="004E116C"/>
    <w:rsid w:val="005B5D9E"/>
    <w:rsid w:val="005B72D5"/>
    <w:rsid w:val="005C0F51"/>
    <w:rsid w:val="005C52C8"/>
    <w:rsid w:val="00607C66"/>
    <w:rsid w:val="006704EA"/>
    <w:rsid w:val="006B49FD"/>
    <w:rsid w:val="006D33C6"/>
    <w:rsid w:val="00715D12"/>
    <w:rsid w:val="007C5482"/>
    <w:rsid w:val="007F6375"/>
    <w:rsid w:val="008032A4"/>
    <w:rsid w:val="00887441"/>
    <w:rsid w:val="008E64B1"/>
    <w:rsid w:val="009061D5"/>
    <w:rsid w:val="009C41E4"/>
    <w:rsid w:val="009E3E60"/>
    <w:rsid w:val="00A2007C"/>
    <w:rsid w:val="00AB1CDF"/>
    <w:rsid w:val="00B156AF"/>
    <w:rsid w:val="00B22B15"/>
    <w:rsid w:val="00C029E1"/>
    <w:rsid w:val="00C50805"/>
    <w:rsid w:val="00CF6D91"/>
    <w:rsid w:val="00D80454"/>
    <w:rsid w:val="00D9585A"/>
    <w:rsid w:val="00DA5071"/>
    <w:rsid w:val="00DC3D6D"/>
    <w:rsid w:val="00E11AE6"/>
    <w:rsid w:val="00E35502"/>
    <w:rsid w:val="00E35A7A"/>
    <w:rsid w:val="00E60A66"/>
    <w:rsid w:val="00EE4F1F"/>
    <w:rsid w:val="00F64D2D"/>
    <w:rsid w:val="00F90AD1"/>
    <w:rsid w:val="00F9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E45E"/>
  <w15:chartTrackingRefBased/>
  <w15:docId w15:val="{C7C5F732-B9DD-4616-B136-A6A8D97E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Hale</dc:creator>
  <cp:keywords/>
  <dc:description/>
  <cp:lastModifiedBy>Cindy Hale</cp:lastModifiedBy>
  <cp:revision>2</cp:revision>
  <cp:lastPrinted>2023-04-04T20:14:00Z</cp:lastPrinted>
  <dcterms:created xsi:type="dcterms:W3CDTF">2024-03-28T13:08:00Z</dcterms:created>
  <dcterms:modified xsi:type="dcterms:W3CDTF">2024-03-28T13:08:00Z</dcterms:modified>
</cp:coreProperties>
</file>