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60E2F0" w14:textId="77777777" w:rsidR="00DB4239" w:rsidRDefault="00DB4239" w:rsidP="000B3385">
      <w:pPr>
        <w:jc w:val="center"/>
        <w:rPr>
          <w:sz w:val="32"/>
          <w:szCs w:val="32"/>
        </w:rPr>
      </w:pPr>
      <w:bookmarkStart w:id="0" w:name="_GoBack"/>
      <w:bookmarkEnd w:id="0"/>
    </w:p>
    <w:p w14:paraId="7360E2F1" w14:textId="77777777" w:rsidR="000B3385" w:rsidRDefault="000B3385" w:rsidP="000B3385">
      <w:pPr>
        <w:jc w:val="center"/>
        <w:rPr>
          <w:sz w:val="32"/>
          <w:szCs w:val="32"/>
        </w:rPr>
      </w:pPr>
    </w:p>
    <w:p w14:paraId="7360E2F2" w14:textId="77777777" w:rsidR="000B3385" w:rsidRDefault="000B3385" w:rsidP="000B3385">
      <w:pPr>
        <w:jc w:val="center"/>
        <w:rPr>
          <w:sz w:val="32"/>
          <w:szCs w:val="32"/>
        </w:rPr>
      </w:pPr>
    </w:p>
    <w:p w14:paraId="7360E2F3" w14:textId="77777777" w:rsidR="000B3385" w:rsidRDefault="000B3385" w:rsidP="000B3385">
      <w:pPr>
        <w:jc w:val="center"/>
        <w:rPr>
          <w:sz w:val="28"/>
          <w:szCs w:val="28"/>
        </w:rPr>
      </w:pPr>
      <w:r w:rsidRPr="000B3385">
        <w:rPr>
          <w:sz w:val="28"/>
          <w:szCs w:val="28"/>
        </w:rPr>
        <w:t xml:space="preserve">ASSOCIATION OF SOUTH </w:t>
      </w:r>
      <w:smartTag w:uri="urn:schemas-microsoft-com:office:smarttags" w:element="place">
        <w:r w:rsidRPr="000B3385">
          <w:rPr>
            <w:sz w:val="28"/>
            <w:szCs w:val="28"/>
          </w:rPr>
          <w:t>CENTRAL OKLAHOMA</w:t>
        </w:r>
      </w:smartTag>
      <w:r w:rsidRPr="000B3385">
        <w:rPr>
          <w:sz w:val="28"/>
          <w:szCs w:val="28"/>
        </w:rPr>
        <w:t xml:space="preserve"> GO</w:t>
      </w:r>
      <w:r>
        <w:rPr>
          <w:sz w:val="28"/>
          <w:szCs w:val="28"/>
        </w:rPr>
        <w:t>VERNMENTS</w:t>
      </w:r>
    </w:p>
    <w:p w14:paraId="7360E2F4" w14:textId="77777777" w:rsidR="000B3385" w:rsidRDefault="000B3385" w:rsidP="000B3385">
      <w:pPr>
        <w:jc w:val="center"/>
        <w:rPr>
          <w:sz w:val="28"/>
          <w:szCs w:val="28"/>
        </w:rPr>
      </w:pPr>
      <w:r>
        <w:rPr>
          <w:sz w:val="28"/>
          <w:szCs w:val="28"/>
        </w:rPr>
        <w:t xml:space="preserve"> (ASCOG)</w:t>
      </w:r>
    </w:p>
    <w:p w14:paraId="7360E2F5" w14:textId="77777777" w:rsidR="000B3385" w:rsidRDefault="000B3385" w:rsidP="000B3385">
      <w:pPr>
        <w:jc w:val="center"/>
        <w:rPr>
          <w:sz w:val="28"/>
          <w:szCs w:val="28"/>
        </w:rPr>
      </w:pPr>
    </w:p>
    <w:p w14:paraId="7360E2F6" w14:textId="77777777" w:rsidR="000B3385" w:rsidRDefault="000B3385" w:rsidP="000B3385">
      <w:pPr>
        <w:jc w:val="center"/>
        <w:rPr>
          <w:sz w:val="28"/>
          <w:szCs w:val="28"/>
        </w:rPr>
      </w:pPr>
    </w:p>
    <w:p w14:paraId="7360E2F7" w14:textId="77777777" w:rsidR="000B3385" w:rsidRDefault="000B3385" w:rsidP="000B3385">
      <w:pPr>
        <w:jc w:val="center"/>
        <w:rPr>
          <w:sz w:val="28"/>
          <w:szCs w:val="28"/>
        </w:rPr>
      </w:pPr>
      <w:r>
        <w:rPr>
          <w:sz w:val="28"/>
          <w:szCs w:val="28"/>
        </w:rPr>
        <w:t>GRANT APPLICATION</w:t>
      </w:r>
    </w:p>
    <w:p w14:paraId="7360E2F8" w14:textId="77777777" w:rsidR="0070583A" w:rsidRDefault="0070583A" w:rsidP="000B3385">
      <w:pPr>
        <w:jc w:val="center"/>
        <w:rPr>
          <w:sz w:val="28"/>
          <w:szCs w:val="28"/>
        </w:rPr>
      </w:pPr>
    </w:p>
    <w:p w14:paraId="7360E2F9" w14:textId="77777777" w:rsidR="0070583A" w:rsidRDefault="0070583A" w:rsidP="000B3385">
      <w:pPr>
        <w:jc w:val="center"/>
        <w:rPr>
          <w:sz w:val="28"/>
          <w:szCs w:val="28"/>
        </w:rPr>
      </w:pPr>
    </w:p>
    <w:p w14:paraId="7360E2FA" w14:textId="77777777" w:rsidR="000B3385" w:rsidRDefault="000B3385" w:rsidP="000B3385">
      <w:pPr>
        <w:jc w:val="center"/>
        <w:rPr>
          <w:sz w:val="28"/>
          <w:szCs w:val="28"/>
        </w:rPr>
      </w:pPr>
    </w:p>
    <w:p w14:paraId="7360E2FB" w14:textId="77777777" w:rsidR="0070583A" w:rsidRDefault="0070583A" w:rsidP="000B3385">
      <w:pPr>
        <w:jc w:val="center"/>
        <w:rPr>
          <w:sz w:val="28"/>
          <w:szCs w:val="28"/>
        </w:rPr>
      </w:pPr>
    </w:p>
    <w:p w14:paraId="7360E2FC" w14:textId="77777777" w:rsidR="0070583A" w:rsidRDefault="0070583A" w:rsidP="000B3385">
      <w:pPr>
        <w:jc w:val="center"/>
        <w:rPr>
          <w:sz w:val="28"/>
          <w:szCs w:val="28"/>
        </w:rPr>
      </w:pPr>
    </w:p>
    <w:p w14:paraId="7360E2FD" w14:textId="77777777" w:rsidR="000B3385" w:rsidRDefault="000B3385" w:rsidP="000B3385">
      <w:pPr>
        <w:jc w:val="center"/>
        <w:rPr>
          <w:sz w:val="28"/>
          <w:szCs w:val="28"/>
        </w:rPr>
      </w:pPr>
    </w:p>
    <w:p w14:paraId="7360E2FE" w14:textId="77777777" w:rsidR="000B3385" w:rsidRPr="0070583A" w:rsidRDefault="000B3385" w:rsidP="000B3385">
      <w:pPr>
        <w:jc w:val="center"/>
        <w:rPr>
          <w:b/>
          <w:sz w:val="28"/>
          <w:szCs w:val="28"/>
        </w:rPr>
      </w:pPr>
      <w:r w:rsidRPr="0070583A">
        <w:rPr>
          <w:b/>
          <w:sz w:val="28"/>
          <w:szCs w:val="28"/>
        </w:rPr>
        <w:t>COMMUNITY EXPANSION OF NUTRITIONAL ASSISTANCE</w:t>
      </w:r>
    </w:p>
    <w:p w14:paraId="7360E2FF" w14:textId="77777777" w:rsidR="000B3385" w:rsidRDefault="000B3385" w:rsidP="000B3385">
      <w:pPr>
        <w:jc w:val="center"/>
        <w:rPr>
          <w:b/>
          <w:sz w:val="28"/>
          <w:szCs w:val="28"/>
        </w:rPr>
      </w:pPr>
      <w:r w:rsidRPr="0070583A">
        <w:rPr>
          <w:b/>
          <w:sz w:val="28"/>
          <w:szCs w:val="28"/>
        </w:rPr>
        <w:t>(CENA)</w:t>
      </w:r>
    </w:p>
    <w:p w14:paraId="7360E300" w14:textId="461C57C3" w:rsidR="0070583A" w:rsidRDefault="00480CD8" w:rsidP="000B3385">
      <w:pPr>
        <w:jc w:val="center"/>
        <w:rPr>
          <w:b/>
          <w:sz w:val="28"/>
          <w:szCs w:val="28"/>
        </w:rPr>
      </w:pPr>
      <w:r>
        <w:rPr>
          <w:b/>
          <w:sz w:val="28"/>
          <w:szCs w:val="28"/>
        </w:rPr>
        <w:t>State Fiscal Year 2019</w:t>
      </w:r>
    </w:p>
    <w:p w14:paraId="7360E301" w14:textId="77777777" w:rsidR="0070583A" w:rsidRDefault="0070583A" w:rsidP="000B3385">
      <w:pPr>
        <w:jc w:val="center"/>
        <w:rPr>
          <w:b/>
          <w:sz w:val="28"/>
          <w:szCs w:val="28"/>
        </w:rPr>
      </w:pPr>
    </w:p>
    <w:p w14:paraId="7360E302" w14:textId="77777777" w:rsidR="000B3385" w:rsidRDefault="000B3385" w:rsidP="000B3385">
      <w:pPr>
        <w:jc w:val="center"/>
        <w:rPr>
          <w:b/>
          <w:sz w:val="28"/>
          <w:szCs w:val="28"/>
        </w:rPr>
      </w:pPr>
    </w:p>
    <w:p w14:paraId="7360E303" w14:textId="77777777" w:rsidR="0070583A" w:rsidRDefault="0070583A" w:rsidP="000B3385">
      <w:pPr>
        <w:jc w:val="center"/>
        <w:rPr>
          <w:b/>
          <w:sz w:val="28"/>
          <w:szCs w:val="28"/>
        </w:rPr>
      </w:pPr>
    </w:p>
    <w:p w14:paraId="7360E304" w14:textId="77777777" w:rsidR="0070583A" w:rsidRDefault="0070583A" w:rsidP="000B3385">
      <w:pPr>
        <w:jc w:val="center"/>
        <w:rPr>
          <w:sz w:val="28"/>
          <w:szCs w:val="28"/>
        </w:rPr>
      </w:pPr>
    </w:p>
    <w:p w14:paraId="7360E305" w14:textId="77777777" w:rsidR="000B3385" w:rsidRDefault="000B3385" w:rsidP="000B3385">
      <w:pPr>
        <w:jc w:val="center"/>
        <w:rPr>
          <w:sz w:val="28"/>
          <w:szCs w:val="28"/>
        </w:rPr>
      </w:pPr>
    </w:p>
    <w:p w14:paraId="7360E306" w14:textId="77777777" w:rsidR="000B3385" w:rsidRDefault="000B3385" w:rsidP="000B3385">
      <w:pPr>
        <w:jc w:val="center"/>
        <w:rPr>
          <w:sz w:val="28"/>
          <w:szCs w:val="28"/>
        </w:rPr>
      </w:pPr>
    </w:p>
    <w:p w14:paraId="7360E307" w14:textId="77777777" w:rsidR="000B3385" w:rsidRDefault="000B3385" w:rsidP="000B3385">
      <w:pPr>
        <w:jc w:val="center"/>
        <w:rPr>
          <w:sz w:val="28"/>
          <w:szCs w:val="28"/>
        </w:rPr>
      </w:pPr>
      <w:r>
        <w:rPr>
          <w:sz w:val="28"/>
          <w:szCs w:val="28"/>
        </w:rPr>
        <w:t>ASCOG</w:t>
      </w:r>
    </w:p>
    <w:p w14:paraId="7360E308" w14:textId="77777777" w:rsidR="000B3385" w:rsidRDefault="000B3385" w:rsidP="000B3385">
      <w:pPr>
        <w:jc w:val="center"/>
        <w:rPr>
          <w:sz w:val="28"/>
          <w:szCs w:val="28"/>
        </w:rPr>
      </w:pPr>
      <w:r>
        <w:rPr>
          <w:sz w:val="28"/>
          <w:szCs w:val="28"/>
        </w:rPr>
        <w:t>AREA AGENCY ON AGING</w:t>
      </w:r>
    </w:p>
    <w:p w14:paraId="7360E309" w14:textId="77777777" w:rsidR="000B3385" w:rsidRDefault="000B3385" w:rsidP="000B3385">
      <w:pPr>
        <w:jc w:val="center"/>
        <w:rPr>
          <w:sz w:val="28"/>
          <w:szCs w:val="28"/>
        </w:rPr>
      </w:pPr>
      <w:smartTag w:uri="urn:schemas-microsoft-com:office:smarttags" w:element="address">
        <w:smartTag w:uri="urn:schemas-microsoft-com:office:smarttags" w:element="Street">
          <w:r>
            <w:rPr>
              <w:sz w:val="28"/>
              <w:szCs w:val="28"/>
            </w:rPr>
            <w:t>P.O. Box</w:t>
          </w:r>
        </w:smartTag>
        <w:r>
          <w:rPr>
            <w:sz w:val="28"/>
            <w:szCs w:val="28"/>
          </w:rPr>
          <w:t xml:space="preserve"> 1647</w:t>
        </w:r>
      </w:smartTag>
    </w:p>
    <w:p w14:paraId="7360E30A" w14:textId="77777777" w:rsidR="000B3385" w:rsidRDefault="000B3385" w:rsidP="000B3385">
      <w:pPr>
        <w:jc w:val="center"/>
        <w:rPr>
          <w:sz w:val="28"/>
          <w:szCs w:val="28"/>
        </w:rPr>
      </w:pPr>
      <w:r>
        <w:rPr>
          <w:sz w:val="28"/>
          <w:szCs w:val="28"/>
        </w:rPr>
        <w:t xml:space="preserve">802 </w:t>
      </w:r>
      <w:smartTag w:uri="urn:schemas-microsoft-com:office:smarttags" w:element="place">
        <w:r>
          <w:rPr>
            <w:sz w:val="28"/>
            <w:szCs w:val="28"/>
          </w:rPr>
          <w:t>Main</w:t>
        </w:r>
      </w:smartTag>
    </w:p>
    <w:p w14:paraId="7360E30B" w14:textId="77777777" w:rsidR="000B3385" w:rsidRDefault="000B3385" w:rsidP="000B3385">
      <w:pPr>
        <w:jc w:val="center"/>
        <w:rPr>
          <w:sz w:val="28"/>
          <w:szCs w:val="28"/>
        </w:rPr>
      </w:pPr>
      <w:smartTag w:uri="urn:schemas-microsoft-com:office:smarttags" w:element="place">
        <w:smartTag w:uri="urn:schemas-microsoft-com:office:smarttags" w:element="City">
          <w:r>
            <w:rPr>
              <w:sz w:val="28"/>
              <w:szCs w:val="28"/>
            </w:rPr>
            <w:t>Duncan</w:t>
          </w:r>
        </w:smartTag>
        <w:r>
          <w:rPr>
            <w:sz w:val="28"/>
            <w:szCs w:val="28"/>
          </w:rPr>
          <w:t xml:space="preserve">, </w:t>
        </w:r>
        <w:smartTag w:uri="urn:schemas-microsoft-com:office:smarttags" w:element="State">
          <w:r>
            <w:rPr>
              <w:sz w:val="28"/>
              <w:szCs w:val="28"/>
            </w:rPr>
            <w:t>Oklahoma</w:t>
          </w:r>
        </w:smartTag>
        <w:r>
          <w:rPr>
            <w:sz w:val="28"/>
            <w:szCs w:val="28"/>
          </w:rPr>
          <w:t xml:space="preserve"> </w:t>
        </w:r>
        <w:smartTag w:uri="urn:schemas-microsoft-com:office:smarttags" w:element="PostalCode">
          <w:r>
            <w:rPr>
              <w:sz w:val="28"/>
              <w:szCs w:val="28"/>
            </w:rPr>
            <w:t>73534-1647</w:t>
          </w:r>
        </w:smartTag>
      </w:smartTag>
    </w:p>
    <w:p w14:paraId="7360E30C" w14:textId="77777777" w:rsidR="000B3385" w:rsidRDefault="000B3385" w:rsidP="000B3385">
      <w:pPr>
        <w:jc w:val="center"/>
        <w:rPr>
          <w:sz w:val="28"/>
          <w:szCs w:val="28"/>
        </w:rPr>
      </w:pPr>
    </w:p>
    <w:p w14:paraId="7360E30D" w14:textId="77777777" w:rsidR="0070583A" w:rsidRDefault="0070583A" w:rsidP="000B3385">
      <w:pPr>
        <w:jc w:val="center"/>
        <w:rPr>
          <w:sz w:val="28"/>
          <w:szCs w:val="28"/>
        </w:rPr>
      </w:pPr>
    </w:p>
    <w:p w14:paraId="7360E30E" w14:textId="77777777" w:rsidR="0070583A" w:rsidRDefault="0070583A" w:rsidP="000B3385">
      <w:pPr>
        <w:jc w:val="center"/>
        <w:rPr>
          <w:sz w:val="28"/>
          <w:szCs w:val="28"/>
        </w:rPr>
      </w:pPr>
    </w:p>
    <w:p w14:paraId="7360E30F" w14:textId="77777777" w:rsidR="000B3385" w:rsidRDefault="000B3385" w:rsidP="000B3385">
      <w:pPr>
        <w:jc w:val="center"/>
        <w:rPr>
          <w:sz w:val="28"/>
          <w:szCs w:val="28"/>
        </w:rPr>
      </w:pPr>
    </w:p>
    <w:p w14:paraId="7360E310" w14:textId="77777777" w:rsidR="000B3385" w:rsidRDefault="000B3385" w:rsidP="000B3385">
      <w:pPr>
        <w:jc w:val="center"/>
        <w:rPr>
          <w:sz w:val="28"/>
          <w:szCs w:val="28"/>
        </w:rPr>
      </w:pPr>
      <w:r>
        <w:rPr>
          <w:sz w:val="28"/>
          <w:szCs w:val="28"/>
        </w:rPr>
        <w:t>CONTACT:</w:t>
      </w:r>
    </w:p>
    <w:p w14:paraId="7360E311" w14:textId="7B391222" w:rsidR="000B3385" w:rsidRDefault="00392968" w:rsidP="000B3385">
      <w:pPr>
        <w:jc w:val="center"/>
        <w:rPr>
          <w:sz w:val="28"/>
          <w:szCs w:val="28"/>
        </w:rPr>
      </w:pPr>
      <w:r>
        <w:rPr>
          <w:sz w:val="28"/>
          <w:szCs w:val="28"/>
        </w:rPr>
        <w:t>Ken Jones</w:t>
      </w:r>
      <w:r w:rsidR="00583522">
        <w:rPr>
          <w:sz w:val="28"/>
          <w:szCs w:val="28"/>
        </w:rPr>
        <w:t xml:space="preserve">, </w:t>
      </w:r>
      <w:r>
        <w:rPr>
          <w:sz w:val="28"/>
          <w:szCs w:val="28"/>
        </w:rPr>
        <w:t>Director</w:t>
      </w:r>
    </w:p>
    <w:p w14:paraId="7360E312" w14:textId="77777777" w:rsidR="000B3385" w:rsidRDefault="000B3385" w:rsidP="000B3385">
      <w:pPr>
        <w:jc w:val="center"/>
        <w:rPr>
          <w:sz w:val="28"/>
          <w:szCs w:val="28"/>
        </w:rPr>
      </w:pPr>
      <w:r>
        <w:rPr>
          <w:sz w:val="28"/>
          <w:szCs w:val="28"/>
        </w:rPr>
        <w:t xml:space="preserve">Area Agency on </w:t>
      </w:r>
      <w:r w:rsidR="0070583A">
        <w:rPr>
          <w:sz w:val="28"/>
          <w:szCs w:val="28"/>
        </w:rPr>
        <w:t>Aging</w:t>
      </w:r>
    </w:p>
    <w:p w14:paraId="7360E313" w14:textId="11228F8F" w:rsidR="0070583A" w:rsidRDefault="000B15FA" w:rsidP="000B3385">
      <w:pPr>
        <w:jc w:val="center"/>
        <w:rPr>
          <w:sz w:val="28"/>
          <w:szCs w:val="28"/>
        </w:rPr>
      </w:pPr>
      <w:r>
        <w:rPr>
          <w:sz w:val="28"/>
          <w:szCs w:val="28"/>
        </w:rPr>
        <w:t>Phone: 580-736-</w:t>
      </w:r>
      <w:r w:rsidR="00392968">
        <w:rPr>
          <w:sz w:val="28"/>
          <w:szCs w:val="28"/>
        </w:rPr>
        <w:t>7972</w:t>
      </w:r>
    </w:p>
    <w:p w14:paraId="7360E315" w14:textId="33DEB1D7" w:rsidR="0070583A" w:rsidRDefault="000E10C6" w:rsidP="000B3385">
      <w:pPr>
        <w:jc w:val="center"/>
        <w:rPr>
          <w:sz w:val="28"/>
          <w:szCs w:val="28"/>
        </w:rPr>
      </w:pPr>
      <w:r>
        <w:rPr>
          <w:sz w:val="28"/>
          <w:szCs w:val="28"/>
        </w:rPr>
        <w:t>Fax</w:t>
      </w:r>
      <w:r w:rsidR="0070583A">
        <w:rPr>
          <w:sz w:val="28"/>
          <w:szCs w:val="28"/>
        </w:rPr>
        <w:t>: 580-252-6170</w:t>
      </w:r>
    </w:p>
    <w:p w14:paraId="7360E316" w14:textId="742729FE" w:rsidR="00764F17" w:rsidRDefault="0085475B" w:rsidP="000B3385">
      <w:pPr>
        <w:jc w:val="center"/>
        <w:rPr>
          <w:sz w:val="28"/>
          <w:szCs w:val="28"/>
        </w:rPr>
      </w:pPr>
      <w:hyperlink r:id="rId9" w:history="1">
        <w:r w:rsidR="00392968" w:rsidRPr="003C27C4">
          <w:rPr>
            <w:rStyle w:val="Hyperlink"/>
            <w:sz w:val="28"/>
            <w:szCs w:val="28"/>
          </w:rPr>
          <w:t>Jone_ke@ascog.org</w:t>
        </w:r>
      </w:hyperlink>
      <w:r w:rsidR="00583522">
        <w:rPr>
          <w:sz w:val="28"/>
          <w:szCs w:val="28"/>
        </w:rPr>
        <w:t xml:space="preserve"> </w:t>
      </w:r>
    </w:p>
    <w:p w14:paraId="7360E317" w14:textId="77777777" w:rsidR="00764F17" w:rsidRPr="00764F17" w:rsidRDefault="00764F17" w:rsidP="00764F17">
      <w:pPr>
        <w:jc w:val="center"/>
        <w:rPr>
          <w:b/>
          <w:sz w:val="28"/>
          <w:szCs w:val="28"/>
        </w:rPr>
      </w:pPr>
      <w:r>
        <w:rPr>
          <w:sz w:val="28"/>
          <w:szCs w:val="28"/>
        </w:rPr>
        <w:br w:type="page"/>
      </w:r>
      <w:r w:rsidRPr="00764F17">
        <w:rPr>
          <w:b/>
          <w:sz w:val="28"/>
          <w:szCs w:val="28"/>
        </w:rPr>
        <w:lastRenderedPageBreak/>
        <w:t>ASCOG Area Agency on Aging (AAA)</w:t>
      </w:r>
    </w:p>
    <w:p w14:paraId="7360E318" w14:textId="77777777" w:rsidR="00764F17" w:rsidRPr="00764F17" w:rsidRDefault="00764F17" w:rsidP="00764F17">
      <w:pPr>
        <w:jc w:val="center"/>
        <w:rPr>
          <w:b/>
          <w:sz w:val="28"/>
          <w:szCs w:val="28"/>
        </w:rPr>
      </w:pPr>
      <w:r w:rsidRPr="00764F17">
        <w:rPr>
          <w:b/>
          <w:sz w:val="28"/>
          <w:szCs w:val="28"/>
        </w:rPr>
        <w:t>Community Expansion of Nutrition Assistance (CENA) Program</w:t>
      </w:r>
    </w:p>
    <w:p w14:paraId="7360E319" w14:textId="09D9B697" w:rsidR="00764F17" w:rsidRPr="00764F17" w:rsidRDefault="00764F17" w:rsidP="00764F17">
      <w:pPr>
        <w:jc w:val="center"/>
        <w:rPr>
          <w:b/>
          <w:sz w:val="28"/>
          <w:szCs w:val="28"/>
        </w:rPr>
      </w:pPr>
      <w:r w:rsidRPr="00764F17">
        <w:rPr>
          <w:b/>
          <w:sz w:val="28"/>
          <w:szCs w:val="28"/>
        </w:rPr>
        <w:t xml:space="preserve">State </w:t>
      </w:r>
      <w:r w:rsidR="002D5CE1">
        <w:rPr>
          <w:b/>
          <w:sz w:val="28"/>
          <w:szCs w:val="28"/>
        </w:rPr>
        <w:t xml:space="preserve">Fiscal Year (SFY) </w:t>
      </w:r>
      <w:r w:rsidR="00480CD8">
        <w:rPr>
          <w:b/>
          <w:sz w:val="28"/>
          <w:szCs w:val="28"/>
        </w:rPr>
        <w:t>2019</w:t>
      </w:r>
    </w:p>
    <w:p w14:paraId="7360E31A" w14:textId="77777777" w:rsidR="00764F17" w:rsidRPr="00764F17" w:rsidRDefault="00764F17" w:rsidP="00764F17">
      <w:pPr>
        <w:jc w:val="center"/>
        <w:rPr>
          <w:b/>
          <w:sz w:val="28"/>
          <w:szCs w:val="28"/>
        </w:rPr>
      </w:pPr>
      <w:r w:rsidRPr="00764F17">
        <w:rPr>
          <w:b/>
          <w:sz w:val="28"/>
          <w:szCs w:val="28"/>
        </w:rPr>
        <w:t>Senior Center Application Guidelines</w:t>
      </w:r>
    </w:p>
    <w:p w14:paraId="7360E31B" w14:textId="77777777" w:rsidR="00764F17" w:rsidRPr="00764F17" w:rsidRDefault="00764F17" w:rsidP="00764F17">
      <w:pPr>
        <w:jc w:val="center"/>
        <w:rPr>
          <w:b/>
          <w:sz w:val="28"/>
          <w:szCs w:val="28"/>
        </w:rPr>
      </w:pPr>
    </w:p>
    <w:p w14:paraId="7360E31C" w14:textId="77777777" w:rsidR="00764F17" w:rsidRPr="00764F17" w:rsidRDefault="00764F17" w:rsidP="00764F17">
      <w:pPr>
        <w:rPr>
          <w:b/>
          <w:sz w:val="28"/>
          <w:szCs w:val="28"/>
        </w:rPr>
      </w:pPr>
      <w:r w:rsidRPr="00764F17">
        <w:rPr>
          <w:b/>
          <w:sz w:val="28"/>
          <w:szCs w:val="28"/>
        </w:rPr>
        <w:t>P</w:t>
      </w:r>
      <w:r w:rsidR="00E805F0">
        <w:rPr>
          <w:b/>
          <w:sz w:val="28"/>
          <w:szCs w:val="28"/>
        </w:rPr>
        <w:t>URPOSE</w:t>
      </w:r>
    </w:p>
    <w:p w14:paraId="7360E31D" w14:textId="77777777" w:rsidR="00764F17" w:rsidRDefault="00764F17" w:rsidP="00764F17">
      <w:pPr>
        <w:rPr>
          <w:sz w:val="28"/>
          <w:szCs w:val="28"/>
        </w:rPr>
      </w:pPr>
      <w:r>
        <w:rPr>
          <w:sz w:val="28"/>
          <w:szCs w:val="28"/>
        </w:rPr>
        <w:t>To provide funding for general improvement of nutritional conditions of eligible senior centers that will assist with: increasing meals served and expanding other needed services for senior residents of the ASCOG planning and service area.</w:t>
      </w:r>
    </w:p>
    <w:p w14:paraId="7360E31E" w14:textId="77777777" w:rsidR="00764F17" w:rsidRDefault="00764F17" w:rsidP="00764F17">
      <w:pPr>
        <w:rPr>
          <w:sz w:val="28"/>
          <w:szCs w:val="28"/>
        </w:rPr>
      </w:pPr>
    </w:p>
    <w:p w14:paraId="7360E31F" w14:textId="77777777" w:rsidR="00764F17" w:rsidRPr="00764F17" w:rsidRDefault="00764F17">
      <w:pPr>
        <w:rPr>
          <w:b/>
          <w:sz w:val="28"/>
          <w:szCs w:val="28"/>
        </w:rPr>
      </w:pPr>
      <w:r w:rsidRPr="00764F17">
        <w:rPr>
          <w:b/>
          <w:sz w:val="28"/>
          <w:szCs w:val="28"/>
        </w:rPr>
        <w:t>Eligible CENA Sites</w:t>
      </w:r>
    </w:p>
    <w:p w14:paraId="7360E320" w14:textId="77777777" w:rsidR="00764F17" w:rsidRDefault="00764F17">
      <w:pPr>
        <w:rPr>
          <w:sz w:val="28"/>
          <w:szCs w:val="28"/>
        </w:rPr>
      </w:pPr>
      <w:r>
        <w:rPr>
          <w:sz w:val="28"/>
          <w:szCs w:val="28"/>
        </w:rPr>
        <w:t>A site must meet the following eligibility criteria:</w:t>
      </w:r>
    </w:p>
    <w:p w14:paraId="7360E321" w14:textId="77777777" w:rsidR="00764F17" w:rsidRDefault="00764F17">
      <w:pPr>
        <w:rPr>
          <w:sz w:val="28"/>
          <w:szCs w:val="28"/>
        </w:rPr>
      </w:pPr>
    </w:p>
    <w:p w14:paraId="7360E322" w14:textId="3F885A97" w:rsidR="00764F17" w:rsidRDefault="00764F17" w:rsidP="00764F17">
      <w:pPr>
        <w:pStyle w:val="ListParagraph"/>
        <w:numPr>
          <w:ilvl w:val="0"/>
          <w:numId w:val="4"/>
        </w:numPr>
        <w:rPr>
          <w:sz w:val="28"/>
          <w:szCs w:val="28"/>
        </w:rPr>
      </w:pPr>
      <w:r>
        <w:rPr>
          <w:sz w:val="28"/>
          <w:szCs w:val="28"/>
        </w:rPr>
        <w:t xml:space="preserve">Must submit a </w:t>
      </w:r>
      <w:r w:rsidR="00583522">
        <w:rPr>
          <w:sz w:val="28"/>
          <w:szCs w:val="28"/>
        </w:rPr>
        <w:t>complete CENA application to</w:t>
      </w:r>
      <w:r>
        <w:rPr>
          <w:sz w:val="28"/>
          <w:szCs w:val="28"/>
        </w:rPr>
        <w:t xml:space="preserve"> ASCOG AAA.</w:t>
      </w:r>
    </w:p>
    <w:p w14:paraId="7360E323" w14:textId="77777777" w:rsidR="00764F17" w:rsidRDefault="00764F17" w:rsidP="00764F17">
      <w:pPr>
        <w:pStyle w:val="ListParagraph"/>
        <w:numPr>
          <w:ilvl w:val="0"/>
          <w:numId w:val="4"/>
        </w:numPr>
        <w:rPr>
          <w:sz w:val="28"/>
          <w:szCs w:val="28"/>
        </w:rPr>
      </w:pPr>
      <w:r>
        <w:rPr>
          <w:sz w:val="28"/>
          <w:szCs w:val="28"/>
        </w:rPr>
        <w:t>Must qualify as an “Eligible Applicant” as defined below.</w:t>
      </w:r>
    </w:p>
    <w:p w14:paraId="7360E324" w14:textId="77777777" w:rsidR="00764F17" w:rsidRDefault="00764F17" w:rsidP="00764F17">
      <w:pPr>
        <w:pStyle w:val="ListParagraph"/>
        <w:numPr>
          <w:ilvl w:val="0"/>
          <w:numId w:val="4"/>
        </w:numPr>
        <w:rPr>
          <w:sz w:val="28"/>
          <w:szCs w:val="28"/>
        </w:rPr>
      </w:pPr>
      <w:r>
        <w:rPr>
          <w:sz w:val="28"/>
          <w:szCs w:val="28"/>
        </w:rPr>
        <w:t>Must have a current Board of Directors.</w:t>
      </w:r>
    </w:p>
    <w:p w14:paraId="7360E325" w14:textId="77777777" w:rsidR="00764F17" w:rsidRDefault="00764F17" w:rsidP="00764F17">
      <w:pPr>
        <w:pStyle w:val="ListParagraph"/>
        <w:numPr>
          <w:ilvl w:val="0"/>
          <w:numId w:val="4"/>
        </w:numPr>
        <w:rPr>
          <w:sz w:val="28"/>
          <w:szCs w:val="28"/>
        </w:rPr>
      </w:pPr>
      <w:r>
        <w:rPr>
          <w:sz w:val="28"/>
          <w:szCs w:val="28"/>
        </w:rPr>
        <w:t>Must have approved By-Laws.</w:t>
      </w:r>
    </w:p>
    <w:p w14:paraId="7360E326" w14:textId="77777777" w:rsidR="00764F17" w:rsidRDefault="00764F17" w:rsidP="00764F17">
      <w:pPr>
        <w:pStyle w:val="ListParagraph"/>
        <w:numPr>
          <w:ilvl w:val="0"/>
          <w:numId w:val="4"/>
        </w:numPr>
        <w:rPr>
          <w:sz w:val="28"/>
          <w:szCs w:val="28"/>
        </w:rPr>
      </w:pPr>
      <w:r>
        <w:rPr>
          <w:sz w:val="28"/>
          <w:szCs w:val="28"/>
        </w:rPr>
        <w:t>Must comply with other requirements of the ASCOG AAA.</w:t>
      </w:r>
    </w:p>
    <w:p w14:paraId="7360E327" w14:textId="77777777" w:rsidR="00E805F0" w:rsidRDefault="00E805F0" w:rsidP="00E805F0">
      <w:pPr>
        <w:rPr>
          <w:sz w:val="28"/>
          <w:szCs w:val="28"/>
        </w:rPr>
      </w:pPr>
    </w:p>
    <w:p w14:paraId="7360E328" w14:textId="77777777" w:rsidR="00E805F0" w:rsidRDefault="00E805F0" w:rsidP="00E805F0">
      <w:pPr>
        <w:rPr>
          <w:sz w:val="28"/>
          <w:szCs w:val="28"/>
        </w:rPr>
      </w:pPr>
      <w:r>
        <w:rPr>
          <w:sz w:val="28"/>
          <w:szCs w:val="28"/>
        </w:rPr>
        <w:t xml:space="preserve">“Eligible Applicants” means independent senior center organizations and Title III Multipurpose sites that coordinate senior adult supportive services with ASCOG AAA.   </w:t>
      </w:r>
    </w:p>
    <w:p w14:paraId="7360E329" w14:textId="77777777" w:rsidR="00E805F0" w:rsidRDefault="00E805F0" w:rsidP="00E805F0">
      <w:pPr>
        <w:rPr>
          <w:sz w:val="28"/>
          <w:szCs w:val="28"/>
        </w:rPr>
      </w:pPr>
    </w:p>
    <w:p w14:paraId="7360E32A" w14:textId="77777777" w:rsidR="00E805F0" w:rsidRDefault="00E805F0" w:rsidP="00E805F0">
      <w:pPr>
        <w:rPr>
          <w:sz w:val="28"/>
          <w:szCs w:val="28"/>
        </w:rPr>
      </w:pPr>
      <w:r>
        <w:rPr>
          <w:sz w:val="28"/>
          <w:szCs w:val="28"/>
        </w:rPr>
        <w:t xml:space="preserve">“Eligible Applicants” does </w:t>
      </w:r>
      <w:r w:rsidRPr="00E805F0">
        <w:rPr>
          <w:b/>
          <w:sz w:val="28"/>
          <w:szCs w:val="28"/>
          <w:u w:val="single"/>
        </w:rPr>
        <w:t>NOT</w:t>
      </w:r>
      <w:r>
        <w:rPr>
          <w:sz w:val="28"/>
          <w:szCs w:val="28"/>
        </w:rPr>
        <w:t xml:space="preserve"> include Meals-on-Wheels Programs, Title VI, or Title III Nutrition Centers.  The use of CENA Funds is </w:t>
      </w:r>
      <w:r w:rsidRPr="00E805F0">
        <w:rPr>
          <w:b/>
          <w:sz w:val="28"/>
          <w:szCs w:val="28"/>
          <w:u w:val="single"/>
        </w:rPr>
        <w:t>NOT</w:t>
      </w:r>
      <w:r>
        <w:rPr>
          <w:sz w:val="28"/>
          <w:szCs w:val="28"/>
        </w:rPr>
        <w:t xml:space="preserve"> allowed for these Federally Funded programs.</w:t>
      </w:r>
    </w:p>
    <w:p w14:paraId="7360E32B" w14:textId="77777777" w:rsidR="00E805F0" w:rsidRDefault="00E805F0" w:rsidP="00E805F0">
      <w:pPr>
        <w:rPr>
          <w:sz w:val="28"/>
          <w:szCs w:val="28"/>
        </w:rPr>
      </w:pPr>
    </w:p>
    <w:p w14:paraId="7360E32C" w14:textId="77777777" w:rsidR="00E805F0" w:rsidRPr="00E805F0" w:rsidRDefault="00E805F0" w:rsidP="00E805F0">
      <w:pPr>
        <w:rPr>
          <w:b/>
          <w:sz w:val="28"/>
          <w:szCs w:val="28"/>
        </w:rPr>
      </w:pPr>
      <w:r w:rsidRPr="00E805F0">
        <w:rPr>
          <w:b/>
          <w:sz w:val="28"/>
          <w:szCs w:val="28"/>
        </w:rPr>
        <w:t>PLEASE SUBMIT</w:t>
      </w:r>
    </w:p>
    <w:p w14:paraId="7360E32D" w14:textId="77777777" w:rsidR="00E805F0" w:rsidRDefault="00E805F0" w:rsidP="00E805F0">
      <w:pPr>
        <w:rPr>
          <w:sz w:val="28"/>
          <w:szCs w:val="28"/>
        </w:rPr>
      </w:pPr>
      <w:r>
        <w:rPr>
          <w:sz w:val="28"/>
          <w:szCs w:val="28"/>
        </w:rPr>
        <w:t>In order to respond to this application, proposed Senior Centers must provide the following:</w:t>
      </w:r>
    </w:p>
    <w:p w14:paraId="7360E32E" w14:textId="77777777" w:rsidR="00E805F0" w:rsidRDefault="00E805F0" w:rsidP="00E805F0">
      <w:pPr>
        <w:rPr>
          <w:sz w:val="28"/>
          <w:szCs w:val="28"/>
        </w:rPr>
      </w:pPr>
    </w:p>
    <w:p w14:paraId="7360E32F" w14:textId="77777777" w:rsidR="00E805F0" w:rsidRDefault="00E805F0" w:rsidP="00E805F0">
      <w:pPr>
        <w:pStyle w:val="ListParagraph"/>
        <w:numPr>
          <w:ilvl w:val="0"/>
          <w:numId w:val="5"/>
        </w:numPr>
        <w:rPr>
          <w:sz w:val="28"/>
          <w:szCs w:val="28"/>
        </w:rPr>
      </w:pPr>
      <w:r>
        <w:rPr>
          <w:sz w:val="28"/>
          <w:szCs w:val="28"/>
        </w:rPr>
        <w:t xml:space="preserve">Complete Grant Application.  </w:t>
      </w:r>
      <w:r w:rsidRPr="007833BF">
        <w:rPr>
          <w:sz w:val="28"/>
          <w:szCs w:val="28"/>
          <w:u w:val="single"/>
        </w:rPr>
        <w:t>Incomplete applications will not be accepted</w:t>
      </w:r>
      <w:r>
        <w:rPr>
          <w:sz w:val="28"/>
          <w:szCs w:val="28"/>
        </w:rPr>
        <w:t>.</w:t>
      </w:r>
    </w:p>
    <w:p w14:paraId="7360E330" w14:textId="77777777" w:rsidR="00E805F0" w:rsidRDefault="00E805F0" w:rsidP="00E805F0">
      <w:pPr>
        <w:pStyle w:val="ListParagraph"/>
        <w:numPr>
          <w:ilvl w:val="0"/>
          <w:numId w:val="5"/>
        </w:numPr>
        <w:rPr>
          <w:sz w:val="28"/>
          <w:szCs w:val="28"/>
        </w:rPr>
      </w:pPr>
      <w:r>
        <w:rPr>
          <w:sz w:val="28"/>
          <w:szCs w:val="28"/>
        </w:rPr>
        <w:t>A copy of the Senior Center’s current By-Laws.</w:t>
      </w:r>
    </w:p>
    <w:p w14:paraId="7360E331" w14:textId="77777777" w:rsidR="00E805F0" w:rsidRDefault="006A6E11" w:rsidP="00E805F0">
      <w:pPr>
        <w:pStyle w:val="ListParagraph"/>
        <w:numPr>
          <w:ilvl w:val="0"/>
          <w:numId w:val="5"/>
        </w:numPr>
        <w:rPr>
          <w:sz w:val="28"/>
          <w:szCs w:val="28"/>
        </w:rPr>
      </w:pPr>
      <w:r>
        <w:rPr>
          <w:sz w:val="28"/>
          <w:szCs w:val="28"/>
        </w:rPr>
        <w:t>A copy of the Board of Directors meeting minutes authorizing the application and purpose of these funds.</w:t>
      </w:r>
    </w:p>
    <w:p w14:paraId="4268CFA8" w14:textId="7D3EB966" w:rsidR="001F3BD6" w:rsidRPr="001F3BD6" w:rsidRDefault="001F3BD6" w:rsidP="00E805F0">
      <w:pPr>
        <w:pStyle w:val="ListParagraph"/>
        <w:numPr>
          <w:ilvl w:val="0"/>
          <w:numId w:val="5"/>
        </w:numPr>
        <w:rPr>
          <w:sz w:val="28"/>
          <w:szCs w:val="28"/>
          <w:u w:val="single"/>
        </w:rPr>
      </w:pPr>
      <w:r w:rsidRPr="001F3BD6">
        <w:rPr>
          <w:sz w:val="28"/>
          <w:szCs w:val="28"/>
          <w:u w:val="single"/>
        </w:rPr>
        <w:lastRenderedPageBreak/>
        <w:t>A numbered list of seniors, 60 and older, who participate at your senior center.  The list must include the name, address and phone number for each participant.</w:t>
      </w:r>
    </w:p>
    <w:p w14:paraId="7360E332" w14:textId="15F3BB01" w:rsidR="00662239" w:rsidRPr="001F3BD6" w:rsidRDefault="00662239" w:rsidP="00E805F0">
      <w:pPr>
        <w:pStyle w:val="ListParagraph"/>
        <w:numPr>
          <w:ilvl w:val="0"/>
          <w:numId w:val="5"/>
        </w:numPr>
        <w:rPr>
          <w:sz w:val="28"/>
          <w:szCs w:val="28"/>
        </w:rPr>
      </w:pPr>
      <w:r w:rsidRPr="001F3BD6">
        <w:rPr>
          <w:sz w:val="28"/>
          <w:szCs w:val="28"/>
        </w:rPr>
        <w:t>At least one</w:t>
      </w:r>
      <w:r w:rsidR="00583522">
        <w:rPr>
          <w:sz w:val="28"/>
          <w:szCs w:val="28"/>
        </w:rPr>
        <w:t xml:space="preserve"> email address must be provided for the main contact person of each center.</w:t>
      </w:r>
    </w:p>
    <w:p w14:paraId="7360E333" w14:textId="77777777" w:rsidR="006A6E11" w:rsidRDefault="006A6E11" w:rsidP="006A6E11">
      <w:pPr>
        <w:rPr>
          <w:sz w:val="28"/>
          <w:szCs w:val="28"/>
        </w:rPr>
      </w:pPr>
    </w:p>
    <w:p w14:paraId="7360E334" w14:textId="77777777" w:rsidR="006A6E11" w:rsidRDefault="006A6E11" w:rsidP="006A6E11">
      <w:pPr>
        <w:rPr>
          <w:b/>
          <w:sz w:val="28"/>
          <w:szCs w:val="28"/>
        </w:rPr>
      </w:pPr>
    </w:p>
    <w:p w14:paraId="7360E335" w14:textId="77777777" w:rsidR="006A6E11" w:rsidRPr="006A6E11" w:rsidRDefault="006A6E11" w:rsidP="006A6E11">
      <w:pPr>
        <w:rPr>
          <w:b/>
          <w:sz w:val="28"/>
          <w:szCs w:val="28"/>
        </w:rPr>
      </w:pPr>
      <w:r w:rsidRPr="006A6E11">
        <w:rPr>
          <w:b/>
          <w:sz w:val="28"/>
          <w:szCs w:val="28"/>
        </w:rPr>
        <w:t>FUNDING ALLOCATION</w:t>
      </w:r>
    </w:p>
    <w:p w14:paraId="7360E336" w14:textId="77777777" w:rsidR="00415A55" w:rsidRDefault="00415A55" w:rsidP="006A6E11">
      <w:pPr>
        <w:rPr>
          <w:sz w:val="28"/>
          <w:szCs w:val="28"/>
        </w:rPr>
      </w:pPr>
      <w:r>
        <w:rPr>
          <w:sz w:val="28"/>
          <w:szCs w:val="28"/>
        </w:rPr>
        <w:t>When approval is received from the Oklahoma State Department of Commerce of the ASCOG CENA budget and list of eligible centers of funding, ASCOG Area Agency on Aging distributes the CENA application to all eligible senior centers and multi-purpose centers in the ASCOG eight county area.</w:t>
      </w:r>
    </w:p>
    <w:p w14:paraId="7360E337" w14:textId="77777777" w:rsidR="00415A55" w:rsidRDefault="00415A55" w:rsidP="006A6E11">
      <w:pPr>
        <w:rPr>
          <w:sz w:val="28"/>
          <w:szCs w:val="28"/>
        </w:rPr>
      </w:pPr>
    </w:p>
    <w:p w14:paraId="7360E338" w14:textId="1CDBBB33" w:rsidR="00415A55" w:rsidRDefault="00415A55" w:rsidP="006A6E11">
      <w:pPr>
        <w:rPr>
          <w:sz w:val="28"/>
          <w:szCs w:val="28"/>
        </w:rPr>
      </w:pPr>
      <w:r>
        <w:rPr>
          <w:sz w:val="28"/>
          <w:szCs w:val="28"/>
        </w:rPr>
        <w:t xml:space="preserve">Applications are evaluated by </w:t>
      </w:r>
      <w:r w:rsidR="001773EB">
        <w:rPr>
          <w:sz w:val="28"/>
          <w:szCs w:val="28"/>
        </w:rPr>
        <w:t>ASCOG staff and the ASCOG Board or Executive Committee</w:t>
      </w:r>
      <w:r>
        <w:rPr>
          <w:sz w:val="28"/>
          <w:szCs w:val="28"/>
        </w:rPr>
        <w:t xml:space="preserve">.  </w:t>
      </w:r>
    </w:p>
    <w:p w14:paraId="7360E339" w14:textId="77777777" w:rsidR="00415A55" w:rsidRDefault="00415A55" w:rsidP="006A6E11">
      <w:pPr>
        <w:rPr>
          <w:sz w:val="28"/>
          <w:szCs w:val="28"/>
        </w:rPr>
      </w:pPr>
    </w:p>
    <w:p w14:paraId="7360E33A" w14:textId="26D1E378" w:rsidR="00415A55" w:rsidRPr="001773EB" w:rsidRDefault="00415A55" w:rsidP="006A6E11">
      <w:pPr>
        <w:rPr>
          <w:sz w:val="28"/>
          <w:szCs w:val="28"/>
        </w:rPr>
      </w:pPr>
      <w:r>
        <w:rPr>
          <w:sz w:val="28"/>
          <w:szCs w:val="28"/>
        </w:rPr>
        <w:t>Selection of centers and the amount of funding f</w:t>
      </w:r>
      <w:r w:rsidR="00AD0A6E">
        <w:rPr>
          <w:sz w:val="28"/>
          <w:szCs w:val="28"/>
        </w:rPr>
        <w:t xml:space="preserve">or each center is determined based on </w:t>
      </w:r>
      <w:r>
        <w:rPr>
          <w:sz w:val="28"/>
          <w:szCs w:val="28"/>
        </w:rPr>
        <w:t xml:space="preserve">information gathered from the project narrative section of the application and </w:t>
      </w:r>
      <w:r w:rsidR="001773EB">
        <w:rPr>
          <w:sz w:val="28"/>
          <w:szCs w:val="28"/>
        </w:rPr>
        <w:t>history</w:t>
      </w:r>
      <w:r>
        <w:rPr>
          <w:sz w:val="28"/>
          <w:szCs w:val="28"/>
        </w:rPr>
        <w:t xml:space="preserve"> of need for each center.  Funding amounts for each award will be determined by ASCOG AAA and are based upon the amount appropriated by the legislature, the number of applications received, the number of seniors served, the frequency that meals are served at site, and the type of project.  </w:t>
      </w:r>
      <w:r w:rsidRPr="001773EB">
        <w:rPr>
          <w:sz w:val="28"/>
          <w:szCs w:val="28"/>
          <w:u w:val="single"/>
        </w:rPr>
        <w:t xml:space="preserve">Priority will be given to </w:t>
      </w:r>
      <w:r w:rsidR="001773EB" w:rsidRPr="001773EB">
        <w:rPr>
          <w:sz w:val="28"/>
          <w:szCs w:val="28"/>
          <w:u w:val="single"/>
        </w:rPr>
        <w:t>senior centers serving meals at least three days per week.</w:t>
      </w:r>
      <w:r w:rsidR="001773EB">
        <w:rPr>
          <w:sz w:val="28"/>
          <w:szCs w:val="28"/>
        </w:rPr>
        <w:t xml:space="preserve">  </w:t>
      </w:r>
      <w:r w:rsidR="00AD0A6E" w:rsidRPr="001773EB">
        <w:rPr>
          <w:sz w:val="28"/>
          <w:szCs w:val="28"/>
        </w:rPr>
        <w:t>Application narratives must be detailed.</w:t>
      </w:r>
      <w:r w:rsidR="001773EB">
        <w:rPr>
          <w:sz w:val="28"/>
          <w:szCs w:val="28"/>
        </w:rPr>
        <w:t xml:space="preserve">  </w:t>
      </w:r>
    </w:p>
    <w:p w14:paraId="7360E33B" w14:textId="77777777" w:rsidR="00415A55" w:rsidRDefault="00415A55" w:rsidP="006A6E11">
      <w:pPr>
        <w:rPr>
          <w:sz w:val="28"/>
          <w:szCs w:val="28"/>
        </w:rPr>
      </w:pPr>
    </w:p>
    <w:p w14:paraId="7360E33C" w14:textId="77777777" w:rsidR="00415A55" w:rsidRDefault="00415A55" w:rsidP="006A6E11">
      <w:pPr>
        <w:rPr>
          <w:sz w:val="28"/>
          <w:szCs w:val="28"/>
        </w:rPr>
      </w:pPr>
      <w:r>
        <w:rPr>
          <w:sz w:val="28"/>
          <w:szCs w:val="28"/>
        </w:rPr>
        <w:t>Each center will be notified by letter of the amount of the award and what the award can be expended on.  A formal contract, to be signed by the applicant, will accompany the letter of notification.</w:t>
      </w:r>
    </w:p>
    <w:p w14:paraId="7360E33D" w14:textId="77777777" w:rsidR="006A6E11" w:rsidRDefault="006A6E11" w:rsidP="006A6E11">
      <w:pPr>
        <w:rPr>
          <w:sz w:val="28"/>
          <w:szCs w:val="28"/>
        </w:rPr>
      </w:pPr>
    </w:p>
    <w:p w14:paraId="7360E33E" w14:textId="77777777" w:rsidR="006A6E11" w:rsidRPr="006A6E11" w:rsidRDefault="006A6E11" w:rsidP="006A6E11">
      <w:pPr>
        <w:rPr>
          <w:b/>
          <w:sz w:val="28"/>
          <w:szCs w:val="28"/>
        </w:rPr>
      </w:pPr>
      <w:r w:rsidRPr="006A6E11">
        <w:rPr>
          <w:b/>
          <w:sz w:val="28"/>
          <w:szCs w:val="28"/>
        </w:rPr>
        <w:t>ALLOWABLE USE OF FUNDS</w:t>
      </w:r>
    </w:p>
    <w:p w14:paraId="7360E33F" w14:textId="67B659F8" w:rsidR="006A6E11" w:rsidRDefault="006A6E11" w:rsidP="006A6E11">
      <w:pPr>
        <w:rPr>
          <w:sz w:val="28"/>
          <w:szCs w:val="28"/>
        </w:rPr>
      </w:pPr>
      <w:r>
        <w:rPr>
          <w:sz w:val="28"/>
          <w:szCs w:val="28"/>
        </w:rPr>
        <w:t>Eligible expenditures include, but are not limited to, food, utilities, insurance, equipm</w:t>
      </w:r>
      <w:r w:rsidR="00AC6BE4">
        <w:rPr>
          <w:sz w:val="28"/>
          <w:szCs w:val="28"/>
        </w:rPr>
        <w:t xml:space="preserve">ent, repairs, and maintenance. </w:t>
      </w:r>
      <w:r w:rsidR="007833BF">
        <w:rPr>
          <w:sz w:val="28"/>
          <w:szCs w:val="28"/>
        </w:rPr>
        <w:t xml:space="preserve"> </w:t>
      </w:r>
      <w:r w:rsidR="00480CD8" w:rsidRPr="005B65FF">
        <w:rPr>
          <w:sz w:val="28"/>
          <w:szCs w:val="28"/>
          <w:u w:val="single"/>
        </w:rPr>
        <w:t>To ensure most of the funding is spent on meals for seniors, ASCOG may only approve funds for food for sites serving at least three days per week.  ASCOG may only approve utilities for other sites on a competitive grant basis.</w:t>
      </w:r>
      <w:r w:rsidR="00480CD8">
        <w:rPr>
          <w:sz w:val="28"/>
          <w:szCs w:val="28"/>
        </w:rPr>
        <w:t xml:space="preserve">  </w:t>
      </w:r>
    </w:p>
    <w:p w14:paraId="59A66D03" w14:textId="60B0F7D6" w:rsidR="00480CD8" w:rsidRDefault="00480CD8" w:rsidP="006A6E11">
      <w:pPr>
        <w:rPr>
          <w:sz w:val="28"/>
          <w:szCs w:val="28"/>
        </w:rPr>
      </w:pPr>
    </w:p>
    <w:p w14:paraId="0020AE3A" w14:textId="02E2D769" w:rsidR="00480CD8" w:rsidRPr="005B65FF" w:rsidRDefault="00480CD8" w:rsidP="006A6E11">
      <w:pPr>
        <w:rPr>
          <w:sz w:val="28"/>
          <w:szCs w:val="28"/>
          <w:u w:val="single"/>
        </w:rPr>
      </w:pPr>
      <w:r w:rsidRPr="005B65FF">
        <w:rPr>
          <w:sz w:val="28"/>
          <w:szCs w:val="28"/>
          <w:u w:val="single"/>
        </w:rPr>
        <w:t>If your site serves meals at least three days per week, you are eligible to apply for food.  95% of the pass-through funds awarded by ASCOG will be for food.</w:t>
      </w:r>
    </w:p>
    <w:p w14:paraId="536E927D" w14:textId="53F699DB" w:rsidR="00480CD8" w:rsidRDefault="00480CD8" w:rsidP="006A6E11">
      <w:pPr>
        <w:rPr>
          <w:sz w:val="28"/>
          <w:szCs w:val="28"/>
        </w:rPr>
      </w:pPr>
    </w:p>
    <w:p w14:paraId="36794C3D" w14:textId="7F3668D5" w:rsidR="00480CD8" w:rsidRPr="005B65FF" w:rsidRDefault="00480CD8" w:rsidP="006A6E11">
      <w:pPr>
        <w:rPr>
          <w:sz w:val="28"/>
          <w:szCs w:val="28"/>
          <w:u w:val="single"/>
        </w:rPr>
      </w:pPr>
      <w:r w:rsidRPr="005B65FF">
        <w:rPr>
          <w:sz w:val="28"/>
          <w:szCs w:val="28"/>
          <w:u w:val="single"/>
        </w:rPr>
        <w:t>If your site does not serve meals at least three days per week, your site may still be eligible for utilities</w:t>
      </w:r>
      <w:r w:rsidR="001B0EB9" w:rsidRPr="005B65FF">
        <w:rPr>
          <w:sz w:val="28"/>
          <w:szCs w:val="28"/>
          <w:u w:val="single"/>
        </w:rPr>
        <w:t xml:space="preserve"> reimbursement</w:t>
      </w:r>
      <w:r w:rsidRPr="005B65FF">
        <w:rPr>
          <w:sz w:val="28"/>
          <w:szCs w:val="28"/>
          <w:u w:val="single"/>
        </w:rPr>
        <w:t>.  ASCOG will award 5% of the passthrough funds to sites in this category.  Awards for utilities will be limited to $2,000 per site.</w:t>
      </w:r>
    </w:p>
    <w:p w14:paraId="76CAC3FB" w14:textId="5BCD5C8F" w:rsidR="005B64A2" w:rsidRDefault="005B64A2" w:rsidP="006A6E11">
      <w:pPr>
        <w:rPr>
          <w:sz w:val="28"/>
          <w:szCs w:val="28"/>
        </w:rPr>
      </w:pPr>
    </w:p>
    <w:p w14:paraId="5C5BBC48" w14:textId="0C561C4B" w:rsidR="00433A5D" w:rsidRPr="005B65FF" w:rsidRDefault="005B64A2" w:rsidP="006A6E11">
      <w:pPr>
        <w:rPr>
          <w:b/>
          <w:sz w:val="28"/>
          <w:szCs w:val="28"/>
          <w:u w:val="single"/>
        </w:rPr>
      </w:pPr>
      <w:r w:rsidRPr="005B65FF">
        <w:rPr>
          <w:sz w:val="28"/>
          <w:szCs w:val="28"/>
          <w:u w:val="single"/>
        </w:rPr>
        <w:t>ASCOG reserves the right to adjust the above percentage of funding based on need.</w:t>
      </w:r>
    </w:p>
    <w:p w14:paraId="2E9936B0" w14:textId="77777777" w:rsidR="001773EB" w:rsidRDefault="001773EB" w:rsidP="006A6E11">
      <w:pPr>
        <w:rPr>
          <w:b/>
          <w:sz w:val="28"/>
          <w:szCs w:val="28"/>
        </w:rPr>
      </w:pPr>
    </w:p>
    <w:p w14:paraId="7360E341" w14:textId="7D2C7BE0" w:rsidR="006A6E11" w:rsidRPr="006A6E11" w:rsidRDefault="006A6E11" w:rsidP="006A6E11">
      <w:pPr>
        <w:rPr>
          <w:b/>
          <w:sz w:val="28"/>
          <w:szCs w:val="28"/>
        </w:rPr>
      </w:pPr>
      <w:r w:rsidRPr="006A6E11">
        <w:rPr>
          <w:b/>
          <w:sz w:val="28"/>
          <w:szCs w:val="28"/>
        </w:rPr>
        <w:t>MONITORING</w:t>
      </w:r>
    </w:p>
    <w:p w14:paraId="7360E342" w14:textId="5EC37370" w:rsidR="006A6E11" w:rsidRDefault="006A6E11" w:rsidP="006A6E11">
      <w:pPr>
        <w:rPr>
          <w:sz w:val="28"/>
          <w:szCs w:val="28"/>
        </w:rPr>
      </w:pPr>
      <w:r>
        <w:rPr>
          <w:sz w:val="28"/>
          <w:szCs w:val="28"/>
        </w:rPr>
        <w:t xml:space="preserve">ASCOG AAA will monitor Senior Centers and perform random site visits on an annual basis to ensure proper use of funds.  Notification will be given to the Senior Center in advance of the monitoring visit.  Unannounced visits may be performed </w:t>
      </w:r>
      <w:r w:rsidR="00513953">
        <w:rPr>
          <w:sz w:val="28"/>
          <w:szCs w:val="28"/>
        </w:rPr>
        <w:t>at the discretion of the AAA Director.</w:t>
      </w:r>
      <w:r w:rsidR="00E0150D">
        <w:rPr>
          <w:sz w:val="28"/>
          <w:szCs w:val="28"/>
        </w:rPr>
        <w:t xml:space="preserve">  Monitoring reviews will include but is not limited to the following:</w:t>
      </w:r>
    </w:p>
    <w:p w14:paraId="0B3083E8" w14:textId="3FF8FFCA" w:rsidR="00E0150D" w:rsidRDefault="00E0150D" w:rsidP="00E0150D">
      <w:pPr>
        <w:pStyle w:val="ListParagraph"/>
        <w:numPr>
          <w:ilvl w:val="0"/>
          <w:numId w:val="6"/>
        </w:numPr>
        <w:rPr>
          <w:sz w:val="28"/>
          <w:szCs w:val="28"/>
        </w:rPr>
      </w:pPr>
      <w:r>
        <w:rPr>
          <w:sz w:val="28"/>
          <w:szCs w:val="28"/>
        </w:rPr>
        <w:t>Review of sign-in sheets</w:t>
      </w:r>
    </w:p>
    <w:p w14:paraId="4E79BC74" w14:textId="6AFA6F9E" w:rsidR="00E0150D" w:rsidRDefault="00E0150D" w:rsidP="00E0150D">
      <w:pPr>
        <w:pStyle w:val="ListParagraph"/>
        <w:numPr>
          <w:ilvl w:val="0"/>
          <w:numId w:val="6"/>
        </w:numPr>
        <w:rPr>
          <w:sz w:val="28"/>
          <w:szCs w:val="28"/>
        </w:rPr>
      </w:pPr>
      <w:r>
        <w:rPr>
          <w:sz w:val="28"/>
          <w:szCs w:val="28"/>
        </w:rPr>
        <w:t>Documentation of meal services provided</w:t>
      </w:r>
    </w:p>
    <w:p w14:paraId="2498E9AD" w14:textId="2589400A" w:rsidR="00E0150D" w:rsidRDefault="00E0150D" w:rsidP="00E0150D">
      <w:pPr>
        <w:pStyle w:val="ListParagraph"/>
        <w:numPr>
          <w:ilvl w:val="0"/>
          <w:numId w:val="6"/>
        </w:numPr>
        <w:rPr>
          <w:sz w:val="28"/>
          <w:szCs w:val="28"/>
        </w:rPr>
      </w:pPr>
      <w:r>
        <w:rPr>
          <w:sz w:val="28"/>
          <w:szCs w:val="28"/>
        </w:rPr>
        <w:t>Documentation of utility services at site</w:t>
      </w:r>
    </w:p>
    <w:p w14:paraId="1D6A7BBA" w14:textId="22A23BD2" w:rsidR="00E0150D" w:rsidRDefault="00E0150D" w:rsidP="00E0150D">
      <w:pPr>
        <w:pStyle w:val="ListParagraph"/>
        <w:numPr>
          <w:ilvl w:val="0"/>
          <w:numId w:val="6"/>
        </w:numPr>
        <w:rPr>
          <w:sz w:val="28"/>
          <w:szCs w:val="28"/>
        </w:rPr>
      </w:pPr>
      <w:r>
        <w:rPr>
          <w:sz w:val="28"/>
          <w:szCs w:val="28"/>
        </w:rPr>
        <w:t>Documentation of completed maintenance or repair work</w:t>
      </w:r>
    </w:p>
    <w:p w14:paraId="694F4CDC" w14:textId="74E7CD51" w:rsidR="00E0150D" w:rsidRDefault="00E0150D" w:rsidP="00E0150D">
      <w:pPr>
        <w:pStyle w:val="ListParagraph"/>
        <w:numPr>
          <w:ilvl w:val="0"/>
          <w:numId w:val="6"/>
        </w:numPr>
        <w:rPr>
          <w:sz w:val="28"/>
          <w:szCs w:val="28"/>
        </w:rPr>
      </w:pPr>
      <w:r>
        <w:rPr>
          <w:sz w:val="28"/>
          <w:szCs w:val="28"/>
        </w:rPr>
        <w:t>Documentation of insurance coverage</w:t>
      </w:r>
    </w:p>
    <w:p w14:paraId="7BBCA0F8" w14:textId="1C724239" w:rsidR="00E0150D" w:rsidRDefault="00E0150D" w:rsidP="00E0150D">
      <w:pPr>
        <w:pStyle w:val="ListParagraph"/>
        <w:numPr>
          <w:ilvl w:val="0"/>
          <w:numId w:val="6"/>
        </w:numPr>
        <w:rPr>
          <w:sz w:val="28"/>
          <w:szCs w:val="28"/>
        </w:rPr>
      </w:pPr>
      <w:r>
        <w:rPr>
          <w:sz w:val="28"/>
          <w:szCs w:val="28"/>
        </w:rPr>
        <w:t>Verification of attendance</w:t>
      </w:r>
    </w:p>
    <w:p w14:paraId="66634C1D" w14:textId="5E882D9D" w:rsidR="00E0150D" w:rsidRDefault="00E0150D" w:rsidP="00E0150D">
      <w:pPr>
        <w:pStyle w:val="ListParagraph"/>
        <w:numPr>
          <w:ilvl w:val="0"/>
          <w:numId w:val="6"/>
        </w:numPr>
        <w:rPr>
          <w:sz w:val="28"/>
          <w:szCs w:val="28"/>
        </w:rPr>
      </w:pPr>
      <w:r>
        <w:rPr>
          <w:sz w:val="28"/>
          <w:szCs w:val="28"/>
        </w:rPr>
        <w:t>Review of invoices or receipts related to reimbursement requests</w:t>
      </w:r>
    </w:p>
    <w:p w14:paraId="294AD706" w14:textId="6A7BA1B2" w:rsidR="001773EB" w:rsidRPr="00E0150D" w:rsidRDefault="001773EB" w:rsidP="00E0150D">
      <w:pPr>
        <w:pStyle w:val="ListParagraph"/>
        <w:numPr>
          <w:ilvl w:val="0"/>
          <w:numId w:val="6"/>
        </w:numPr>
        <w:rPr>
          <w:sz w:val="28"/>
          <w:szCs w:val="28"/>
        </w:rPr>
      </w:pPr>
      <w:r>
        <w:rPr>
          <w:sz w:val="28"/>
          <w:szCs w:val="28"/>
        </w:rPr>
        <w:t>Review of equipment inventory if applicable.</w:t>
      </w:r>
    </w:p>
    <w:p w14:paraId="7360E346" w14:textId="77777777" w:rsidR="00415A55" w:rsidRDefault="00415A55" w:rsidP="006A6E11">
      <w:pPr>
        <w:rPr>
          <w:b/>
          <w:sz w:val="28"/>
          <w:szCs w:val="28"/>
        </w:rPr>
      </w:pPr>
    </w:p>
    <w:p w14:paraId="7360E347" w14:textId="77777777" w:rsidR="00C5488A" w:rsidRPr="00CA3866" w:rsidRDefault="00C5488A" w:rsidP="006A6E11">
      <w:pPr>
        <w:rPr>
          <w:b/>
          <w:sz w:val="28"/>
          <w:szCs w:val="28"/>
        </w:rPr>
      </w:pPr>
      <w:r w:rsidRPr="00CA3866">
        <w:rPr>
          <w:b/>
          <w:sz w:val="28"/>
          <w:szCs w:val="28"/>
        </w:rPr>
        <w:t>VERIFICATION PROCESS</w:t>
      </w:r>
    </w:p>
    <w:p w14:paraId="7360E348" w14:textId="77777777" w:rsidR="00C5488A" w:rsidRPr="006A6E11" w:rsidRDefault="00C5488A" w:rsidP="006A6E11">
      <w:pPr>
        <w:rPr>
          <w:sz w:val="28"/>
          <w:szCs w:val="28"/>
        </w:rPr>
      </w:pPr>
      <w:r>
        <w:rPr>
          <w:sz w:val="28"/>
          <w:szCs w:val="28"/>
        </w:rPr>
        <w:t xml:space="preserve">ASCOG AAA will verify the eligibility of Senior Centers for the CENA grant based on review of the current Senior Center By-Laws, list of the current Board of Directors, </w:t>
      </w:r>
      <w:r w:rsidR="00CA3866">
        <w:rPr>
          <w:sz w:val="28"/>
          <w:szCs w:val="28"/>
        </w:rPr>
        <w:t>and, if necessary, confirmation that the CENA funds will not be used to support the above mentioned Federally Funded program that are disallowed.</w:t>
      </w:r>
    </w:p>
    <w:p w14:paraId="7360E349" w14:textId="77777777" w:rsidR="00764F17" w:rsidRDefault="00764F17" w:rsidP="00764F17">
      <w:pPr>
        <w:rPr>
          <w:sz w:val="28"/>
          <w:szCs w:val="28"/>
        </w:rPr>
      </w:pPr>
    </w:p>
    <w:p w14:paraId="2DCC97C6" w14:textId="77777777" w:rsidR="00433A5D" w:rsidRDefault="00433A5D" w:rsidP="00764F17">
      <w:pPr>
        <w:rPr>
          <w:sz w:val="28"/>
          <w:szCs w:val="28"/>
        </w:rPr>
      </w:pPr>
    </w:p>
    <w:p w14:paraId="385E4FBA" w14:textId="3A38747D" w:rsidR="00433A5D" w:rsidRPr="00433A5D" w:rsidRDefault="00433A5D" w:rsidP="00433A5D">
      <w:pPr>
        <w:rPr>
          <w:b/>
          <w:sz w:val="32"/>
          <w:szCs w:val="32"/>
        </w:rPr>
      </w:pPr>
      <w:r w:rsidRPr="00433A5D">
        <w:rPr>
          <w:b/>
          <w:sz w:val="32"/>
          <w:szCs w:val="32"/>
        </w:rPr>
        <w:t>CENA QUESTIONS OR ASSISTANCE</w:t>
      </w:r>
    </w:p>
    <w:p w14:paraId="0FCE5C4B" w14:textId="77777777" w:rsidR="00433A5D" w:rsidRDefault="00433A5D" w:rsidP="00764F17">
      <w:pPr>
        <w:rPr>
          <w:sz w:val="28"/>
          <w:szCs w:val="28"/>
        </w:rPr>
      </w:pPr>
    </w:p>
    <w:p w14:paraId="747890A7" w14:textId="77D2012B" w:rsidR="00433A5D" w:rsidRDefault="00433A5D" w:rsidP="00433A5D">
      <w:pPr>
        <w:rPr>
          <w:b/>
          <w:sz w:val="28"/>
          <w:szCs w:val="28"/>
        </w:rPr>
      </w:pPr>
      <w:r>
        <w:rPr>
          <w:b/>
          <w:sz w:val="28"/>
          <w:szCs w:val="28"/>
        </w:rPr>
        <w:t>TECHNICAL</w:t>
      </w:r>
    </w:p>
    <w:p w14:paraId="50524842" w14:textId="13898216" w:rsidR="00433A5D" w:rsidRDefault="00433A5D" w:rsidP="00433A5D">
      <w:pPr>
        <w:rPr>
          <w:b/>
          <w:sz w:val="28"/>
          <w:szCs w:val="28"/>
        </w:rPr>
      </w:pPr>
      <w:r>
        <w:rPr>
          <w:sz w:val="28"/>
          <w:szCs w:val="28"/>
        </w:rPr>
        <w:t xml:space="preserve">Technical assistance for your CENA application will be provided by Ken  Jones at </w:t>
      </w:r>
      <w:hyperlink r:id="rId10" w:history="1">
        <w:r w:rsidRPr="003C27C4">
          <w:rPr>
            <w:rStyle w:val="Hyperlink"/>
            <w:sz w:val="28"/>
            <w:szCs w:val="28"/>
          </w:rPr>
          <w:t>jone_ke@ascog.org</w:t>
        </w:r>
      </w:hyperlink>
      <w:r w:rsidR="000B15FA">
        <w:rPr>
          <w:sz w:val="28"/>
          <w:szCs w:val="28"/>
        </w:rPr>
        <w:t xml:space="preserve"> or 580-</w:t>
      </w:r>
      <w:r>
        <w:rPr>
          <w:sz w:val="28"/>
          <w:szCs w:val="28"/>
        </w:rPr>
        <w:t>736-7972.</w:t>
      </w:r>
    </w:p>
    <w:p w14:paraId="318272BD" w14:textId="77777777" w:rsidR="00433A5D" w:rsidRDefault="00433A5D" w:rsidP="00764F17">
      <w:pPr>
        <w:rPr>
          <w:sz w:val="28"/>
          <w:szCs w:val="28"/>
        </w:rPr>
      </w:pPr>
    </w:p>
    <w:p w14:paraId="2860A442" w14:textId="77777777" w:rsidR="005B64A2" w:rsidRDefault="005B64A2" w:rsidP="00764F17">
      <w:pPr>
        <w:rPr>
          <w:b/>
          <w:sz w:val="28"/>
          <w:szCs w:val="28"/>
        </w:rPr>
      </w:pPr>
    </w:p>
    <w:p w14:paraId="7360E34A" w14:textId="5E882783" w:rsidR="00513953" w:rsidRPr="00513953" w:rsidRDefault="00513953" w:rsidP="00764F17">
      <w:pPr>
        <w:rPr>
          <w:b/>
          <w:sz w:val="28"/>
          <w:szCs w:val="28"/>
        </w:rPr>
      </w:pPr>
      <w:r w:rsidRPr="00513953">
        <w:rPr>
          <w:b/>
          <w:sz w:val="28"/>
          <w:szCs w:val="28"/>
        </w:rPr>
        <w:t>CONT</w:t>
      </w:r>
      <w:r w:rsidR="00433A5D">
        <w:rPr>
          <w:b/>
          <w:sz w:val="28"/>
          <w:szCs w:val="28"/>
        </w:rPr>
        <w:t>R</w:t>
      </w:r>
      <w:r w:rsidRPr="00513953">
        <w:rPr>
          <w:b/>
          <w:sz w:val="28"/>
          <w:szCs w:val="28"/>
        </w:rPr>
        <w:t>ACT</w:t>
      </w:r>
      <w:r w:rsidR="00433A5D">
        <w:rPr>
          <w:b/>
          <w:sz w:val="28"/>
          <w:szCs w:val="28"/>
        </w:rPr>
        <w:t xml:space="preserve"> </w:t>
      </w:r>
    </w:p>
    <w:p w14:paraId="7360E34B" w14:textId="3D01EC6A" w:rsidR="00513953" w:rsidRDefault="00513953" w:rsidP="00764F17">
      <w:pPr>
        <w:rPr>
          <w:sz w:val="28"/>
          <w:szCs w:val="28"/>
        </w:rPr>
      </w:pPr>
      <w:r>
        <w:rPr>
          <w:sz w:val="28"/>
          <w:szCs w:val="28"/>
        </w:rPr>
        <w:t xml:space="preserve">For any </w:t>
      </w:r>
      <w:r w:rsidR="00392968">
        <w:rPr>
          <w:sz w:val="28"/>
          <w:szCs w:val="28"/>
        </w:rPr>
        <w:t xml:space="preserve">contract </w:t>
      </w:r>
      <w:r>
        <w:rPr>
          <w:sz w:val="28"/>
          <w:szCs w:val="28"/>
        </w:rPr>
        <w:t xml:space="preserve">questions, please contact </w:t>
      </w:r>
      <w:r w:rsidR="00F71FD1">
        <w:rPr>
          <w:sz w:val="28"/>
          <w:szCs w:val="28"/>
        </w:rPr>
        <w:t>Ken Jones</w:t>
      </w:r>
      <w:r w:rsidR="00392968">
        <w:rPr>
          <w:sz w:val="28"/>
          <w:szCs w:val="28"/>
        </w:rPr>
        <w:t xml:space="preserve"> </w:t>
      </w:r>
      <w:r w:rsidR="00583522">
        <w:rPr>
          <w:sz w:val="28"/>
          <w:szCs w:val="28"/>
        </w:rPr>
        <w:t xml:space="preserve">at </w:t>
      </w:r>
      <w:hyperlink r:id="rId11" w:history="1">
        <w:r w:rsidR="00F71FD1" w:rsidRPr="00DC0FB8">
          <w:rPr>
            <w:rStyle w:val="Hyperlink"/>
            <w:sz w:val="28"/>
            <w:szCs w:val="28"/>
          </w:rPr>
          <w:t>jone_ke@ascog.org</w:t>
        </w:r>
      </w:hyperlink>
      <w:r w:rsidR="00F71FD1">
        <w:rPr>
          <w:sz w:val="28"/>
          <w:szCs w:val="28"/>
        </w:rPr>
        <w:t xml:space="preserve"> </w:t>
      </w:r>
      <w:r w:rsidR="000B15FA">
        <w:rPr>
          <w:sz w:val="28"/>
          <w:szCs w:val="28"/>
        </w:rPr>
        <w:t xml:space="preserve"> 580-</w:t>
      </w:r>
      <w:r w:rsidR="00F71FD1">
        <w:rPr>
          <w:sz w:val="28"/>
          <w:szCs w:val="28"/>
        </w:rPr>
        <w:t>736-7962</w:t>
      </w:r>
      <w:r w:rsidR="00433A5D">
        <w:rPr>
          <w:sz w:val="28"/>
          <w:szCs w:val="28"/>
        </w:rPr>
        <w:t>.</w:t>
      </w:r>
    </w:p>
    <w:p w14:paraId="7360E34C" w14:textId="77777777" w:rsidR="00513953" w:rsidRDefault="00513953" w:rsidP="00764F17">
      <w:pPr>
        <w:rPr>
          <w:sz w:val="28"/>
          <w:szCs w:val="28"/>
        </w:rPr>
      </w:pPr>
    </w:p>
    <w:p w14:paraId="7424EE82" w14:textId="6E327BAF" w:rsidR="00392968" w:rsidRPr="00513953" w:rsidRDefault="00433A5D" w:rsidP="00392968">
      <w:pPr>
        <w:rPr>
          <w:b/>
          <w:sz w:val="28"/>
          <w:szCs w:val="28"/>
        </w:rPr>
      </w:pPr>
      <w:r>
        <w:rPr>
          <w:b/>
          <w:sz w:val="28"/>
          <w:szCs w:val="28"/>
        </w:rPr>
        <w:t>ACCOUNTANT</w:t>
      </w:r>
    </w:p>
    <w:p w14:paraId="4AD1E65C" w14:textId="7B21DE3F" w:rsidR="00392968" w:rsidRDefault="00392968" w:rsidP="00392968">
      <w:pPr>
        <w:rPr>
          <w:sz w:val="28"/>
          <w:szCs w:val="28"/>
        </w:rPr>
      </w:pPr>
      <w:r>
        <w:rPr>
          <w:sz w:val="28"/>
          <w:szCs w:val="28"/>
        </w:rPr>
        <w:t xml:space="preserve">For any accounting questions, please contact Nancy Bluml at </w:t>
      </w:r>
      <w:hyperlink r:id="rId12" w:history="1">
        <w:r w:rsidRPr="003C27C4">
          <w:rPr>
            <w:rStyle w:val="Hyperlink"/>
            <w:sz w:val="28"/>
            <w:szCs w:val="28"/>
          </w:rPr>
          <w:t>blum_na@ascog.org</w:t>
        </w:r>
      </w:hyperlink>
      <w:r w:rsidR="000B15FA">
        <w:rPr>
          <w:sz w:val="28"/>
          <w:szCs w:val="28"/>
        </w:rPr>
        <w:t xml:space="preserve"> or 580-</w:t>
      </w:r>
      <w:r w:rsidR="00433A5D">
        <w:rPr>
          <w:sz w:val="28"/>
          <w:szCs w:val="28"/>
        </w:rPr>
        <w:t>736-7966.</w:t>
      </w:r>
    </w:p>
    <w:p w14:paraId="717F2EA3" w14:textId="77777777" w:rsidR="00392968" w:rsidRDefault="00392968" w:rsidP="00764F17">
      <w:pPr>
        <w:rPr>
          <w:sz w:val="28"/>
          <w:szCs w:val="28"/>
        </w:rPr>
      </w:pPr>
    </w:p>
    <w:p w14:paraId="0C08C863" w14:textId="77777777" w:rsidR="004B7261" w:rsidRDefault="004B7261" w:rsidP="00764F17">
      <w:pPr>
        <w:rPr>
          <w:sz w:val="28"/>
          <w:szCs w:val="28"/>
        </w:rPr>
      </w:pPr>
    </w:p>
    <w:p w14:paraId="7360E34D" w14:textId="58BF23A8" w:rsidR="00513953" w:rsidRDefault="00513953" w:rsidP="00764F17">
      <w:pPr>
        <w:rPr>
          <w:b/>
          <w:sz w:val="28"/>
          <w:szCs w:val="28"/>
        </w:rPr>
      </w:pPr>
      <w:r>
        <w:rPr>
          <w:b/>
          <w:sz w:val="28"/>
          <w:szCs w:val="28"/>
        </w:rPr>
        <w:t>SUBMITTAL OF APPLICATION</w:t>
      </w:r>
    </w:p>
    <w:p w14:paraId="7360E34E" w14:textId="415E4171" w:rsidR="00513953" w:rsidRDefault="00513953" w:rsidP="00764F17">
      <w:pPr>
        <w:rPr>
          <w:sz w:val="28"/>
          <w:szCs w:val="28"/>
        </w:rPr>
      </w:pPr>
      <w:r>
        <w:rPr>
          <w:sz w:val="28"/>
          <w:szCs w:val="28"/>
        </w:rPr>
        <w:t xml:space="preserve">Submit completed application by </w:t>
      </w:r>
      <w:r w:rsidR="00480CD8">
        <w:rPr>
          <w:b/>
          <w:sz w:val="28"/>
          <w:szCs w:val="28"/>
          <w:u w:val="single"/>
        </w:rPr>
        <w:t>June 8, 2018</w:t>
      </w:r>
      <w:r w:rsidR="007833BF">
        <w:rPr>
          <w:b/>
          <w:sz w:val="28"/>
          <w:szCs w:val="28"/>
          <w:u w:val="single"/>
        </w:rPr>
        <w:t xml:space="preserve"> </w:t>
      </w:r>
      <w:r>
        <w:rPr>
          <w:sz w:val="28"/>
          <w:szCs w:val="28"/>
        </w:rPr>
        <w:t>to:</w:t>
      </w:r>
    </w:p>
    <w:p w14:paraId="7360E34F" w14:textId="77777777" w:rsidR="00513953" w:rsidRDefault="00513953" w:rsidP="00764F17">
      <w:pPr>
        <w:rPr>
          <w:sz w:val="28"/>
          <w:szCs w:val="28"/>
        </w:rPr>
      </w:pPr>
    </w:p>
    <w:p w14:paraId="7360E350" w14:textId="0DA625DD" w:rsidR="00513953" w:rsidRDefault="00392968" w:rsidP="00513953">
      <w:pPr>
        <w:jc w:val="center"/>
        <w:rPr>
          <w:sz w:val="28"/>
          <w:szCs w:val="28"/>
        </w:rPr>
      </w:pPr>
      <w:r>
        <w:rPr>
          <w:sz w:val="28"/>
          <w:szCs w:val="28"/>
        </w:rPr>
        <w:t>Ken Jones, Director</w:t>
      </w:r>
    </w:p>
    <w:p w14:paraId="7360E351" w14:textId="77777777" w:rsidR="00513953" w:rsidRDefault="00513953" w:rsidP="00513953">
      <w:pPr>
        <w:jc w:val="center"/>
        <w:rPr>
          <w:sz w:val="28"/>
          <w:szCs w:val="28"/>
        </w:rPr>
      </w:pPr>
      <w:r>
        <w:rPr>
          <w:sz w:val="28"/>
          <w:szCs w:val="28"/>
        </w:rPr>
        <w:t>ASCOG AAA</w:t>
      </w:r>
    </w:p>
    <w:p w14:paraId="7360E352" w14:textId="77777777" w:rsidR="00513953" w:rsidRDefault="00513953" w:rsidP="00513953">
      <w:pPr>
        <w:jc w:val="center"/>
        <w:rPr>
          <w:sz w:val="28"/>
          <w:szCs w:val="28"/>
        </w:rPr>
      </w:pPr>
      <w:r>
        <w:rPr>
          <w:sz w:val="28"/>
          <w:szCs w:val="28"/>
        </w:rPr>
        <w:t>802 W. Main St.</w:t>
      </w:r>
    </w:p>
    <w:p w14:paraId="7360E353" w14:textId="77777777" w:rsidR="00513953" w:rsidRDefault="00513953" w:rsidP="00513953">
      <w:pPr>
        <w:jc w:val="center"/>
        <w:rPr>
          <w:sz w:val="28"/>
          <w:szCs w:val="28"/>
        </w:rPr>
      </w:pPr>
      <w:r>
        <w:rPr>
          <w:sz w:val="28"/>
          <w:szCs w:val="28"/>
        </w:rPr>
        <w:t>PO Box 1647</w:t>
      </w:r>
    </w:p>
    <w:p w14:paraId="7360E354" w14:textId="77777777" w:rsidR="00513953" w:rsidRPr="00513953" w:rsidRDefault="00513953" w:rsidP="00513953">
      <w:pPr>
        <w:jc w:val="center"/>
        <w:rPr>
          <w:sz w:val="28"/>
          <w:szCs w:val="28"/>
        </w:rPr>
      </w:pPr>
      <w:r>
        <w:rPr>
          <w:sz w:val="28"/>
          <w:szCs w:val="28"/>
        </w:rPr>
        <w:t>Duncan OK  73534-1647</w:t>
      </w:r>
    </w:p>
    <w:p w14:paraId="7360E355" w14:textId="77777777" w:rsidR="00764F17" w:rsidRDefault="00764F17">
      <w:pPr>
        <w:rPr>
          <w:sz w:val="28"/>
          <w:szCs w:val="28"/>
        </w:rPr>
      </w:pPr>
    </w:p>
    <w:p w14:paraId="7360E356" w14:textId="77777777" w:rsidR="00764F17" w:rsidRDefault="00764F17">
      <w:pPr>
        <w:rPr>
          <w:sz w:val="28"/>
          <w:szCs w:val="28"/>
        </w:rPr>
      </w:pPr>
      <w:r>
        <w:rPr>
          <w:sz w:val="28"/>
          <w:szCs w:val="28"/>
        </w:rPr>
        <w:br w:type="page"/>
      </w:r>
    </w:p>
    <w:p w14:paraId="7360E358" w14:textId="77777777" w:rsidR="0070583A" w:rsidRDefault="0070583A" w:rsidP="0070583A">
      <w:pPr>
        <w:jc w:val="center"/>
        <w:rPr>
          <w:b/>
          <w:sz w:val="28"/>
          <w:szCs w:val="28"/>
        </w:rPr>
      </w:pPr>
      <w:r>
        <w:rPr>
          <w:b/>
          <w:sz w:val="28"/>
          <w:szCs w:val="28"/>
        </w:rPr>
        <w:t>Association of South Central Oklahoma Governments</w:t>
      </w:r>
    </w:p>
    <w:p w14:paraId="7360E359" w14:textId="77777777" w:rsidR="0070583A" w:rsidRDefault="0070583A" w:rsidP="0070583A">
      <w:pPr>
        <w:jc w:val="center"/>
        <w:rPr>
          <w:b/>
          <w:sz w:val="28"/>
          <w:szCs w:val="28"/>
        </w:rPr>
      </w:pPr>
      <w:r>
        <w:rPr>
          <w:b/>
          <w:sz w:val="28"/>
          <w:szCs w:val="28"/>
        </w:rPr>
        <w:t>(ASCOG)</w:t>
      </w:r>
    </w:p>
    <w:p w14:paraId="7360E35A" w14:textId="77777777" w:rsidR="0070583A" w:rsidRDefault="0070583A" w:rsidP="0070583A">
      <w:pPr>
        <w:jc w:val="center"/>
        <w:rPr>
          <w:b/>
          <w:sz w:val="28"/>
          <w:szCs w:val="28"/>
        </w:rPr>
      </w:pPr>
      <w:r>
        <w:rPr>
          <w:b/>
          <w:sz w:val="28"/>
          <w:szCs w:val="28"/>
        </w:rPr>
        <w:t>Area Agency on Aging</w:t>
      </w:r>
    </w:p>
    <w:p w14:paraId="7360E35B" w14:textId="77777777" w:rsidR="0070583A" w:rsidRDefault="0070583A" w:rsidP="0070583A">
      <w:pPr>
        <w:jc w:val="center"/>
        <w:rPr>
          <w:b/>
          <w:sz w:val="28"/>
          <w:szCs w:val="28"/>
        </w:rPr>
      </w:pPr>
      <w:r>
        <w:rPr>
          <w:b/>
          <w:sz w:val="28"/>
          <w:szCs w:val="28"/>
        </w:rPr>
        <w:t>Community Expansion of Nutritional Assistance</w:t>
      </w:r>
    </w:p>
    <w:p w14:paraId="7360E35C" w14:textId="4EB698BC" w:rsidR="0070583A" w:rsidRDefault="0070583A" w:rsidP="0070583A">
      <w:pPr>
        <w:jc w:val="center"/>
        <w:rPr>
          <w:b/>
          <w:sz w:val="28"/>
          <w:szCs w:val="28"/>
        </w:rPr>
      </w:pPr>
      <w:r>
        <w:rPr>
          <w:b/>
          <w:sz w:val="28"/>
          <w:szCs w:val="28"/>
        </w:rPr>
        <w:t>Program</w:t>
      </w:r>
      <w:r w:rsidR="00AE68D0">
        <w:rPr>
          <w:b/>
          <w:sz w:val="28"/>
          <w:szCs w:val="28"/>
        </w:rPr>
        <w:t xml:space="preserve"> Year </w:t>
      </w:r>
      <w:r w:rsidR="00480CD8">
        <w:rPr>
          <w:b/>
          <w:sz w:val="28"/>
          <w:szCs w:val="28"/>
        </w:rPr>
        <w:t>2019</w:t>
      </w:r>
    </w:p>
    <w:p w14:paraId="7360E35D" w14:textId="77777777" w:rsidR="0070583A" w:rsidRDefault="0070583A" w:rsidP="0070583A">
      <w:pPr>
        <w:jc w:val="center"/>
        <w:rPr>
          <w:b/>
          <w:sz w:val="28"/>
          <w:szCs w:val="28"/>
        </w:rPr>
      </w:pPr>
      <w:r>
        <w:rPr>
          <w:b/>
          <w:sz w:val="28"/>
          <w:szCs w:val="28"/>
        </w:rPr>
        <w:t>Grant Application</w:t>
      </w:r>
    </w:p>
    <w:p w14:paraId="7360E35E" w14:textId="77777777" w:rsidR="0070583A" w:rsidRDefault="0070583A" w:rsidP="0070583A">
      <w:pPr>
        <w:jc w:val="center"/>
        <w:rPr>
          <w:b/>
          <w:sz w:val="28"/>
          <w:szCs w:val="28"/>
        </w:rPr>
      </w:pPr>
    </w:p>
    <w:p w14:paraId="7360E35F" w14:textId="77777777" w:rsidR="0070583A" w:rsidRDefault="0070583A" w:rsidP="0070583A">
      <w:pP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0"/>
      </w:tblGrid>
      <w:tr w:rsidR="0070583A" w:rsidRPr="00FB6118" w14:paraId="7360E363" w14:textId="77777777" w:rsidTr="00FB6118">
        <w:tc>
          <w:tcPr>
            <w:tcW w:w="8856" w:type="dxa"/>
          </w:tcPr>
          <w:p w14:paraId="7360E360" w14:textId="77777777" w:rsidR="0070583A" w:rsidRPr="00FB6118" w:rsidRDefault="0070583A" w:rsidP="0070583A">
            <w:pPr>
              <w:rPr>
                <w:b/>
              </w:rPr>
            </w:pPr>
            <w:r w:rsidRPr="00FB6118">
              <w:rPr>
                <w:b/>
              </w:rPr>
              <w:t>Name of Center</w:t>
            </w:r>
          </w:p>
          <w:p w14:paraId="7360E361" w14:textId="77777777" w:rsidR="0070583A" w:rsidRPr="00FB6118" w:rsidRDefault="0070583A" w:rsidP="0070583A">
            <w:pPr>
              <w:rPr>
                <w:b/>
              </w:rPr>
            </w:pPr>
          </w:p>
          <w:p w14:paraId="7360E362" w14:textId="77777777" w:rsidR="0070583A" w:rsidRPr="00FB6118" w:rsidRDefault="0070583A" w:rsidP="0070583A">
            <w:pPr>
              <w:rPr>
                <w:b/>
              </w:rPr>
            </w:pPr>
          </w:p>
        </w:tc>
      </w:tr>
      <w:tr w:rsidR="0070583A" w:rsidRPr="00FB6118" w14:paraId="7360E367" w14:textId="77777777" w:rsidTr="00FB6118">
        <w:tc>
          <w:tcPr>
            <w:tcW w:w="8856" w:type="dxa"/>
          </w:tcPr>
          <w:p w14:paraId="7360E364" w14:textId="77777777" w:rsidR="0070583A" w:rsidRPr="00FB6118" w:rsidRDefault="0070583A" w:rsidP="0070583A">
            <w:pPr>
              <w:rPr>
                <w:b/>
              </w:rPr>
            </w:pPr>
            <w:r w:rsidRPr="00FB6118">
              <w:rPr>
                <w:b/>
              </w:rPr>
              <w:t>Mailing Address                                                City                                    Zip</w:t>
            </w:r>
          </w:p>
          <w:p w14:paraId="7360E365" w14:textId="77777777" w:rsidR="0070583A" w:rsidRPr="00FB6118" w:rsidRDefault="0070583A" w:rsidP="0070583A">
            <w:pPr>
              <w:rPr>
                <w:b/>
              </w:rPr>
            </w:pPr>
          </w:p>
          <w:p w14:paraId="7360E366" w14:textId="77777777" w:rsidR="0070583A" w:rsidRPr="00FB6118" w:rsidRDefault="0070583A" w:rsidP="0070583A">
            <w:pPr>
              <w:rPr>
                <w:b/>
              </w:rPr>
            </w:pPr>
          </w:p>
        </w:tc>
      </w:tr>
      <w:tr w:rsidR="0070583A" w:rsidRPr="00FB6118" w14:paraId="7360E36B" w14:textId="77777777" w:rsidTr="00FB6118">
        <w:tc>
          <w:tcPr>
            <w:tcW w:w="8856" w:type="dxa"/>
          </w:tcPr>
          <w:p w14:paraId="7360E368" w14:textId="77777777" w:rsidR="0070583A" w:rsidRPr="00FB6118" w:rsidRDefault="0070583A" w:rsidP="0070583A">
            <w:pPr>
              <w:rPr>
                <w:b/>
              </w:rPr>
            </w:pPr>
            <w:r w:rsidRPr="00FB6118">
              <w:rPr>
                <w:b/>
              </w:rPr>
              <w:t>Center Telephone Number                                                          Center Fax Number</w:t>
            </w:r>
          </w:p>
          <w:p w14:paraId="7360E369" w14:textId="77777777" w:rsidR="0070583A" w:rsidRPr="00FB6118" w:rsidRDefault="0070583A" w:rsidP="0070583A">
            <w:pPr>
              <w:rPr>
                <w:b/>
              </w:rPr>
            </w:pPr>
          </w:p>
          <w:p w14:paraId="7360E36A" w14:textId="77777777" w:rsidR="0070583A" w:rsidRPr="00FB6118" w:rsidRDefault="0070583A" w:rsidP="0070583A">
            <w:pPr>
              <w:rPr>
                <w:b/>
              </w:rPr>
            </w:pPr>
          </w:p>
        </w:tc>
      </w:tr>
    </w:tbl>
    <w:p w14:paraId="7360E36C" w14:textId="77777777" w:rsidR="0070583A" w:rsidRDefault="0070583A" w:rsidP="0070583A">
      <w:pPr>
        <w:rPr>
          <w:b/>
          <w:sz w:val="28"/>
          <w:szCs w:val="28"/>
        </w:rPr>
      </w:pPr>
    </w:p>
    <w:p w14:paraId="7360E36D" w14:textId="77777777" w:rsidR="0070583A" w:rsidRDefault="0070583A" w:rsidP="0070583A">
      <w:pP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0"/>
      </w:tblGrid>
      <w:tr w:rsidR="0070583A" w:rsidRPr="00FB6118" w14:paraId="7360E371" w14:textId="77777777" w:rsidTr="00FB6118">
        <w:tc>
          <w:tcPr>
            <w:tcW w:w="8856" w:type="dxa"/>
          </w:tcPr>
          <w:p w14:paraId="7360E36E" w14:textId="77777777" w:rsidR="0070583A" w:rsidRPr="00FB6118" w:rsidRDefault="0070583A" w:rsidP="0070583A">
            <w:pPr>
              <w:rPr>
                <w:b/>
              </w:rPr>
            </w:pPr>
            <w:r w:rsidRPr="00FB6118">
              <w:rPr>
                <w:b/>
              </w:rPr>
              <w:t>Contact Person</w:t>
            </w:r>
            <w:r w:rsidR="00662239">
              <w:rPr>
                <w:b/>
              </w:rPr>
              <w:t xml:space="preserve">                                                EMAIL (REQUIRED)</w:t>
            </w:r>
          </w:p>
          <w:p w14:paraId="7360E36F" w14:textId="77777777" w:rsidR="0070583A" w:rsidRPr="00FB6118" w:rsidRDefault="0070583A" w:rsidP="0070583A">
            <w:pPr>
              <w:rPr>
                <w:b/>
              </w:rPr>
            </w:pPr>
          </w:p>
          <w:p w14:paraId="7360E370" w14:textId="77777777" w:rsidR="0070583A" w:rsidRPr="00FB6118" w:rsidRDefault="0070583A" w:rsidP="0070583A">
            <w:pPr>
              <w:rPr>
                <w:b/>
              </w:rPr>
            </w:pPr>
          </w:p>
        </w:tc>
      </w:tr>
      <w:tr w:rsidR="0070583A" w:rsidRPr="00FB6118" w14:paraId="7360E375" w14:textId="77777777" w:rsidTr="00FB6118">
        <w:tc>
          <w:tcPr>
            <w:tcW w:w="8856" w:type="dxa"/>
          </w:tcPr>
          <w:p w14:paraId="7360E372" w14:textId="77777777" w:rsidR="0070583A" w:rsidRPr="00FB6118" w:rsidRDefault="0070583A" w:rsidP="0070583A">
            <w:pPr>
              <w:rPr>
                <w:b/>
              </w:rPr>
            </w:pPr>
            <w:r w:rsidRPr="00FB6118">
              <w:rPr>
                <w:b/>
              </w:rPr>
              <w:t>Address of Contact Person                               City                                     Zip</w:t>
            </w:r>
          </w:p>
          <w:p w14:paraId="7360E373" w14:textId="77777777" w:rsidR="0070583A" w:rsidRPr="00FB6118" w:rsidRDefault="0070583A" w:rsidP="0070583A">
            <w:pPr>
              <w:rPr>
                <w:b/>
              </w:rPr>
            </w:pPr>
          </w:p>
          <w:p w14:paraId="7360E374" w14:textId="77777777" w:rsidR="0070583A" w:rsidRPr="00FB6118" w:rsidRDefault="0070583A" w:rsidP="0070583A">
            <w:pPr>
              <w:rPr>
                <w:b/>
              </w:rPr>
            </w:pPr>
          </w:p>
        </w:tc>
      </w:tr>
      <w:tr w:rsidR="0070583A" w:rsidRPr="00FB6118" w14:paraId="7360E379" w14:textId="77777777" w:rsidTr="00FB6118">
        <w:tc>
          <w:tcPr>
            <w:tcW w:w="8856" w:type="dxa"/>
          </w:tcPr>
          <w:p w14:paraId="7360E376" w14:textId="77777777" w:rsidR="0070583A" w:rsidRPr="00FB6118" w:rsidRDefault="0070583A" w:rsidP="0070583A">
            <w:pPr>
              <w:rPr>
                <w:b/>
              </w:rPr>
            </w:pPr>
            <w:r w:rsidRPr="00FB6118">
              <w:rPr>
                <w:b/>
              </w:rPr>
              <w:t>Telephone of Contact Person</w:t>
            </w:r>
          </w:p>
          <w:p w14:paraId="7360E377" w14:textId="77777777" w:rsidR="0070583A" w:rsidRPr="00FB6118" w:rsidRDefault="0070583A" w:rsidP="0070583A">
            <w:pPr>
              <w:rPr>
                <w:b/>
              </w:rPr>
            </w:pPr>
          </w:p>
          <w:p w14:paraId="7360E378" w14:textId="77777777" w:rsidR="0070583A" w:rsidRPr="00FB6118" w:rsidRDefault="0070583A" w:rsidP="0070583A">
            <w:pPr>
              <w:rPr>
                <w:b/>
              </w:rPr>
            </w:pPr>
          </w:p>
        </w:tc>
      </w:tr>
    </w:tbl>
    <w:p w14:paraId="7360E37A" w14:textId="77777777" w:rsidR="0070583A" w:rsidRDefault="0070583A" w:rsidP="0070583A">
      <w:pPr>
        <w:rPr>
          <w:b/>
          <w:sz w:val="28"/>
          <w:szCs w:val="28"/>
        </w:rPr>
      </w:pPr>
    </w:p>
    <w:p w14:paraId="7360E37B" w14:textId="77777777" w:rsidR="0070583A" w:rsidRDefault="0070583A" w:rsidP="0070583A">
      <w:pPr>
        <w:rPr>
          <w:b/>
          <w:sz w:val="28"/>
          <w:szCs w:val="28"/>
        </w:rPr>
      </w:pPr>
    </w:p>
    <w:p w14:paraId="7360E37C" w14:textId="77777777" w:rsidR="0070583A" w:rsidRDefault="0070583A" w:rsidP="0070583A">
      <w:pPr>
        <w:rPr>
          <w:b/>
          <w:sz w:val="28"/>
          <w:szCs w:val="28"/>
        </w:rPr>
      </w:pPr>
    </w:p>
    <w:p w14:paraId="7360E37D" w14:textId="77777777" w:rsidR="0070583A" w:rsidRDefault="0070583A" w:rsidP="0070583A">
      <w:pPr>
        <w:rPr>
          <w:b/>
          <w:sz w:val="28"/>
          <w:szCs w:val="28"/>
        </w:rPr>
      </w:pPr>
    </w:p>
    <w:p w14:paraId="7360E37E" w14:textId="77777777" w:rsidR="0070583A" w:rsidRDefault="0070583A" w:rsidP="0070583A">
      <w:pPr>
        <w:rPr>
          <w:b/>
          <w:sz w:val="28"/>
          <w:szCs w:val="28"/>
        </w:rPr>
      </w:pPr>
    </w:p>
    <w:p w14:paraId="7360E37F" w14:textId="77777777" w:rsidR="0070583A" w:rsidRDefault="0070583A" w:rsidP="0070583A">
      <w:pPr>
        <w:rPr>
          <w:b/>
          <w:sz w:val="28"/>
          <w:szCs w:val="28"/>
        </w:rPr>
      </w:pPr>
    </w:p>
    <w:p w14:paraId="7360E380" w14:textId="77777777" w:rsidR="0070583A" w:rsidRPr="007735E0" w:rsidRDefault="0070583A" w:rsidP="0070583A">
      <w:r>
        <w:rPr>
          <w:b/>
          <w:sz w:val="28"/>
          <w:szCs w:val="28"/>
        </w:rPr>
        <w:t>____________________________</w:t>
      </w:r>
      <w:r>
        <w:rPr>
          <w:b/>
          <w:sz w:val="28"/>
          <w:szCs w:val="28"/>
        </w:rPr>
        <w:tab/>
      </w:r>
      <w:r>
        <w:rPr>
          <w:b/>
          <w:sz w:val="28"/>
          <w:szCs w:val="28"/>
        </w:rPr>
        <w:tab/>
      </w:r>
      <w:r>
        <w:rPr>
          <w:b/>
          <w:sz w:val="28"/>
          <w:szCs w:val="28"/>
        </w:rPr>
        <w:tab/>
      </w:r>
    </w:p>
    <w:p w14:paraId="7360E381" w14:textId="77777777" w:rsidR="0070583A" w:rsidRDefault="0070583A" w:rsidP="0070583A">
      <w:r>
        <w:t>Signature of Authorizing Official</w:t>
      </w:r>
      <w:r>
        <w:tab/>
      </w:r>
      <w:r>
        <w:tab/>
      </w:r>
      <w:r>
        <w:tab/>
      </w:r>
      <w:r>
        <w:tab/>
        <w:t>Name:__________________</w:t>
      </w:r>
    </w:p>
    <w:p w14:paraId="7360E382" w14:textId="77777777" w:rsidR="0070583A" w:rsidRDefault="0070583A" w:rsidP="0070583A">
      <w:r>
        <w:tab/>
      </w:r>
      <w:r>
        <w:tab/>
      </w:r>
      <w:r>
        <w:tab/>
      </w:r>
      <w:r>
        <w:tab/>
      </w:r>
      <w:r>
        <w:tab/>
      </w:r>
      <w:r>
        <w:tab/>
      </w:r>
      <w:r>
        <w:tab/>
      </w:r>
      <w:r>
        <w:tab/>
      </w:r>
    </w:p>
    <w:p w14:paraId="7360E383" w14:textId="77777777" w:rsidR="0070583A" w:rsidRDefault="0070583A" w:rsidP="0070583A">
      <w:r>
        <w:tab/>
      </w:r>
      <w:r>
        <w:tab/>
      </w:r>
      <w:r>
        <w:tab/>
      </w:r>
      <w:r>
        <w:tab/>
      </w:r>
      <w:r>
        <w:tab/>
      </w:r>
      <w:r>
        <w:tab/>
      </w:r>
      <w:r>
        <w:tab/>
      </w:r>
      <w:r>
        <w:tab/>
        <w:t>Title:___________________</w:t>
      </w:r>
    </w:p>
    <w:p w14:paraId="7360E384" w14:textId="77777777" w:rsidR="0070583A" w:rsidRDefault="0070583A" w:rsidP="0070583A"/>
    <w:p w14:paraId="7360E385" w14:textId="77777777" w:rsidR="0070583A" w:rsidRDefault="0070583A" w:rsidP="0070583A">
      <w:r>
        <w:tab/>
      </w:r>
      <w:r>
        <w:tab/>
      </w:r>
      <w:r>
        <w:tab/>
      </w:r>
      <w:r>
        <w:tab/>
      </w:r>
      <w:r>
        <w:tab/>
      </w:r>
      <w:r>
        <w:tab/>
      </w:r>
      <w:r>
        <w:tab/>
      </w:r>
      <w:r>
        <w:tab/>
        <w:t>Date:___________________</w:t>
      </w:r>
    </w:p>
    <w:p w14:paraId="7360E386" w14:textId="77777777" w:rsidR="0070583A" w:rsidRDefault="0070583A" w:rsidP="0070583A"/>
    <w:p w14:paraId="7360E387" w14:textId="77777777" w:rsidR="0070583A" w:rsidRDefault="0070583A" w:rsidP="0070583A"/>
    <w:p w14:paraId="47FC3E2E" w14:textId="77777777" w:rsidR="004B7261" w:rsidRDefault="004B7261" w:rsidP="0070583A"/>
    <w:p w14:paraId="7360E389" w14:textId="77777777" w:rsidR="0070583A" w:rsidRPr="00F62DF7" w:rsidRDefault="0070583A" w:rsidP="0070583A">
      <w:pPr>
        <w:jc w:val="center"/>
        <w:rPr>
          <w:b/>
          <w:sz w:val="28"/>
          <w:szCs w:val="28"/>
        </w:rPr>
      </w:pPr>
      <w:r w:rsidRPr="00F62DF7">
        <w:rPr>
          <w:b/>
          <w:sz w:val="28"/>
          <w:szCs w:val="28"/>
        </w:rPr>
        <w:t>A</w:t>
      </w:r>
      <w:r>
        <w:rPr>
          <w:b/>
          <w:sz w:val="28"/>
          <w:szCs w:val="28"/>
        </w:rPr>
        <w:t>ssociation of South Central Oklahoma Governments</w:t>
      </w:r>
    </w:p>
    <w:p w14:paraId="7360E38A" w14:textId="77777777" w:rsidR="0070583A" w:rsidRPr="00F62DF7" w:rsidRDefault="0070583A" w:rsidP="0070583A">
      <w:pPr>
        <w:jc w:val="center"/>
        <w:rPr>
          <w:b/>
          <w:sz w:val="28"/>
          <w:szCs w:val="28"/>
        </w:rPr>
      </w:pPr>
      <w:r w:rsidRPr="00F62DF7">
        <w:rPr>
          <w:b/>
          <w:sz w:val="28"/>
          <w:szCs w:val="28"/>
        </w:rPr>
        <w:t>(ASCOG)</w:t>
      </w:r>
    </w:p>
    <w:p w14:paraId="7360E38B" w14:textId="77777777" w:rsidR="0070583A" w:rsidRPr="00F62DF7" w:rsidRDefault="0070583A" w:rsidP="0070583A">
      <w:pPr>
        <w:jc w:val="center"/>
        <w:rPr>
          <w:b/>
          <w:sz w:val="28"/>
          <w:szCs w:val="28"/>
        </w:rPr>
      </w:pPr>
      <w:r>
        <w:rPr>
          <w:b/>
          <w:sz w:val="28"/>
          <w:szCs w:val="28"/>
        </w:rPr>
        <w:t>Area Agency on Aging</w:t>
      </w:r>
    </w:p>
    <w:p w14:paraId="7360E38C" w14:textId="77777777" w:rsidR="0070583A" w:rsidRPr="00F62DF7" w:rsidRDefault="0070583A" w:rsidP="0070583A">
      <w:pPr>
        <w:jc w:val="center"/>
        <w:rPr>
          <w:b/>
          <w:sz w:val="28"/>
          <w:szCs w:val="28"/>
        </w:rPr>
      </w:pPr>
      <w:r w:rsidRPr="00F62DF7">
        <w:rPr>
          <w:b/>
          <w:sz w:val="28"/>
          <w:szCs w:val="28"/>
        </w:rPr>
        <w:t>C</w:t>
      </w:r>
      <w:r>
        <w:rPr>
          <w:b/>
          <w:sz w:val="28"/>
          <w:szCs w:val="28"/>
        </w:rPr>
        <w:t>ommunity Expansion of Nutritional Assistance</w:t>
      </w:r>
    </w:p>
    <w:p w14:paraId="7360E38D" w14:textId="77777777" w:rsidR="0070583A" w:rsidRDefault="0070583A" w:rsidP="0070583A">
      <w:pPr>
        <w:jc w:val="center"/>
      </w:pPr>
    </w:p>
    <w:p w14:paraId="7360E38E" w14:textId="77777777" w:rsidR="0070583A" w:rsidRDefault="0070583A" w:rsidP="0070583A">
      <w:pPr>
        <w:jc w:val="center"/>
      </w:pPr>
    </w:p>
    <w:p w14:paraId="7360E38F" w14:textId="77777777" w:rsidR="0070583A" w:rsidRDefault="0070583A" w:rsidP="0070583A">
      <w:pPr>
        <w:jc w:val="center"/>
      </w:pPr>
      <w:r>
        <w:t>(CENA)</w:t>
      </w:r>
    </w:p>
    <w:p w14:paraId="7360E390" w14:textId="77777777" w:rsidR="0070583A" w:rsidRDefault="0070583A" w:rsidP="0070583A">
      <w:pPr>
        <w:jc w:val="center"/>
      </w:pPr>
    </w:p>
    <w:p w14:paraId="7360E391" w14:textId="77777777" w:rsidR="0070583A" w:rsidRDefault="0070583A" w:rsidP="0070583A">
      <w:pPr>
        <w:jc w:val="center"/>
      </w:pPr>
    </w:p>
    <w:p w14:paraId="7360E392" w14:textId="77777777" w:rsidR="0070583A" w:rsidRDefault="0070583A" w:rsidP="0070583A">
      <w:pPr>
        <w:jc w:val="center"/>
        <w:rPr>
          <w:b/>
        </w:rPr>
      </w:pPr>
      <w:r w:rsidRPr="00E75EFD">
        <w:rPr>
          <w:b/>
        </w:rPr>
        <w:t>PROJECT NARRATIVE</w:t>
      </w:r>
    </w:p>
    <w:p w14:paraId="7360E393" w14:textId="77777777" w:rsidR="0070583A" w:rsidRPr="00E75EFD" w:rsidRDefault="0070583A" w:rsidP="0070583A">
      <w:pPr>
        <w:jc w:val="center"/>
        <w:rPr>
          <w:b/>
        </w:rPr>
      </w:pPr>
    </w:p>
    <w:p w14:paraId="7360E394" w14:textId="77777777" w:rsidR="0070583A" w:rsidRDefault="0070583A" w:rsidP="0070583A"/>
    <w:p w14:paraId="7360E395" w14:textId="77777777" w:rsidR="0070583A" w:rsidRDefault="0070583A" w:rsidP="0070583A">
      <w:r>
        <w:t xml:space="preserve">Describe </w:t>
      </w:r>
      <w:r w:rsidRPr="007833BF">
        <w:rPr>
          <w:u w:val="single"/>
        </w:rPr>
        <w:t>in detail</w:t>
      </w:r>
      <w:r>
        <w:t xml:space="preserve"> what your center intends to purchase with this grant? </w:t>
      </w:r>
      <w:r w:rsidR="00C64663">
        <w:t>If insurance is included in your requ</w:t>
      </w:r>
      <w:r w:rsidR="00C93DB6">
        <w:t>e</w:t>
      </w:r>
      <w:r w:rsidR="00C64663">
        <w:t xml:space="preserve">st, please specify what kind of insurance.  (no funds will be allowed for personnel. </w:t>
      </w: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64663">
        <w:t>_________________________________________________________________________________</w:t>
      </w:r>
    </w:p>
    <w:p w14:paraId="7360E396" w14:textId="77777777" w:rsidR="0070583A" w:rsidRDefault="0070583A" w:rsidP="0070583A"/>
    <w:p w14:paraId="7360E397" w14:textId="77777777" w:rsidR="0070583A" w:rsidRDefault="0070583A" w:rsidP="0070583A">
      <w:r>
        <w:t xml:space="preserve">How will the purchase(s) benefit the seniors (60+) that utilize the center? </w:t>
      </w:r>
    </w:p>
    <w:p w14:paraId="7360E398" w14:textId="77777777" w:rsidR="0070583A" w:rsidRDefault="0070583A" w:rsidP="0070583A">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360E399" w14:textId="77777777" w:rsidR="0070583A" w:rsidRDefault="0070583A" w:rsidP="0070583A"/>
    <w:p w14:paraId="7360E39A" w14:textId="77777777" w:rsidR="0070583A" w:rsidRDefault="0070583A" w:rsidP="0070583A">
      <w:r>
        <w:t>What other source of income does your center receive other</w:t>
      </w:r>
      <w:r w:rsidR="00CF2F18">
        <w:t xml:space="preserve"> than donations from participant</w:t>
      </w:r>
      <w:r>
        <w:t>s?</w:t>
      </w:r>
    </w:p>
    <w:p w14:paraId="7360E39B" w14:textId="77777777" w:rsidR="0070583A" w:rsidRDefault="0070583A" w:rsidP="0070583A">
      <w:r>
        <w:t>________________________________________________________________________________________________________________________________________________</w:t>
      </w:r>
    </w:p>
    <w:p w14:paraId="7360E39C" w14:textId="77777777" w:rsidR="0070583A" w:rsidRDefault="0070583A" w:rsidP="0070583A"/>
    <w:p w14:paraId="7360E39D" w14:textId="77777777" w:rsidR="0070583A" w:rsidRDefault="0070583A" w:rsidP="0070583A">
      <w:r>
        <w:t>Approximately how long has your center been in existence?</w:t>
      </w:r>
    </w:p>
    <w:p w14:paraId="7360E39E" w14:textId="77777777" w:rsidR="0070583A" w:rsidRDefault="0070583A" w:rsidP="0070583A">
      <w:r>
        <w:t>________________________________________________________________________</w:t>
      </w:r>
    </w:p>
    <w:p w14:paraId="7360E39F" w14:textId="77777777" w:rsidR="0070583A" w:rsidRDefault="0070583A" w:rsidP="0070583A"/>
    <w:p w14:paraId="7360E3A0" w14:textId="77777777" w:rsidR="00513953" w:rsidRDefault="0070583A">
      <w:r w:rsidRPr="00513953">
        <w:rPr>
          <w:b/>
        </w:rPr>
        <w:t xml:space="preserve">How many seniors (60+) utilize the center on a </w:t>
      </w:r>
      <w:r w:rsidRPr="007833BF">
        <w:rPr>
          <w:b/>
          <w:u w:val="single"/>
        </w:rPr>
        <w:t>monthly</w:t>
      </w:r>
      <w:r w:rsidRPr="00513953">
        <w:rPr>
          <w:b/>
        </w:rPr>
        <w:t xml:space="preserve"> basis?</w:t>
      </w:r>
      <w:r w:rsidR="00513953">
        <w:t xml:space="preserve"> __________________</w:t>
      </w:r>
    </w:p>
    <w:p w14:paraId="7360E3A1" w14:textId="77777777" w:rsidR="00513953" w:rsidRDefault="00513953" w:rsidP="0070583A"/>
    <w:p w14:paraId="7360E3A2" w14:textId="77777777" w:rsidR="00513953" w:rsidRDefault="00513953" w:rsidP="0070583A">
      <w:r w:rsidRPr="00513953">
        <w:rPr>
          <w:b/>
        </w:rPr>
        <w:t xml:space="preserve">How often </w:t>
      </w:r>
      <w:r w:rsidR="00AD0A6E">
        <w:rPr>
          <w:b/>
        </w:rPr>
        <w:t xml:space="preserve"> and when </w:t>
      </w:r>
      <w:r w:rsidRPr="00513953">
        <w:rPr>
          <w:b/>
        </w:rPr>
        <w:t>are meals served at your senior center?</w:t>
      </w:r>
      <w:r>
        <w:t xml:space="preserve">  </w:t>
      </w:r>
    </w:p>
    <w:p w14:paraId="7360E3A3" w14:textId="77777777" w:rsidR="00513953" w:rsidRDefault="00AD0A6E" w:rsidP="0070583A">
      <w:r>
        <w:rPr>
          <w:b/>
        </w:rPr>
        <w:t xml:space="preserve">(days of the week and times) </w:t>
      </w:r>
      <w:r w:rsidR="00513953">
        <w:t>_______________________________________________</w:t>
      </w:r>
    </w:p>
    <w:p w14:paraId="7360E3A4" w14:textId="77777777" w:rsidR="0070583A" w:rsidRDefault="0070583A" w:rsidP="0070583A"/>
    <w:p w14:paraId="7360E3A5" w14:textId="77777777" w:rsidR="0070583A" w:rsidRDefault="0070583A" w:rsidP="0070583A">
      <w:r>
        <w:t>Who is the legal owner of the structure and property where the center is located?</w:t>
      </w:r>
    </w:p>
    <w:p w14:paraId="7360E3A6" w14:textId="77777777" w:rsidR="0070583A" w:rsidRDefault="0070583A" w:rsidP="0070583A">
      <w:r>
        <w:t>________________________________________________________________________</w:t>
      </w:r>
    </w:p>
    <w:p w14:paraId="7360E3A7" w14:textId="77777777" w:rsidR="0070583A" w:rsidRDefault="0070583A" w:rsidP="0070583A"/>
    <w:p w14:paraId="524D60A2" w14:textId="77777777" w:rsidR="00316F6F" w:rsidRDefault="00316F6F" w:rsidP="0070583A"/>
    <w:p w14:paraId="7360E3A8" w14:textId="77777777" w:rsidR="0070583A" w:rsidRDefault="0070583A" w:rsidP="0070583A">
      <w:r>
        <w:t>Application was prepared by: _____________________Phone Number______________</w:t>
      </w:r>
    </w:p>
    <w:p w14:paraId="7360E3A9" w14:textId="77777777" w:rsidR="0070583A" w:rsidRDefault="0070583A" w:rsidP="0070583A">
      <w:pPr>
        <w:jc w:val="center"/>
        <w:rPr>
          <w:b/>
          <w:sz w:val="28"/>
          <w:szCs w:val="28"/>
        </w:rPr>
      </w:pPr>
      <w:r>
        <w:rPr>
          <w:b/>
          <w:sz w:val="28"/>
          <w:szCs w:val="28"/>
        </w:rPr>
        <w:t>Association of South Central Oklahoma Governments</w:t>
      </w:r>
    </w:p>
    <w:p w14:paraId="7360E3AA" w14:textId="77777777" w:rsidR="0070583A" w:rsidRDefault="0070583A" w:rsidP="0070583A">
      <w:pPr>
        <w:jc w:val="center"/>
        <w:rPr>
          <w:b/>
          <w:sz w:val="28"/>
          <w:szCs w:val="28"/>
        </w:rPr>
      </w:pPr>
      <w:r>
        <w:rPr>
          <w:b/>
          <w:sz w:val="28"/>
          <w:szCs w:val="28"/>
        </w:rPr>
        <w:t>(ASCOG)</w:t>
      </w:r>
    </w:p>
    <w:p w14:paraId="7360E3AB" w14:textId="77777777" w:rsidR="0070583A" w:rsidRDefault="0070583A" w:rsidP="0070583A">
      <w:pPr>
        <w:jc w:val="center"/>
        <w:rPr>
          <w:b/>
          <w:sz w:val="28"/>
          <w:szCs w:val="28"/>
        </w:rPr>
      </w:pPr>
      <w:r>
        <w:rPr>
          <w:b/>
          <w:sz w:val="28"/>
          <w:szCs w:val="28"/>
        </w:rPr>
        <w:t>Area Agency on Aging</w:t>
      </w:r>
    </w:p>
    <w:p w14:paraId="7360E3AC" w14:textId="77777777" w:rsidR="0070583A" w:rsidRDefault="0070583A" w:rsidP="0070583A">
      <w:pPr>
        <w:jc w:val="center"/>
        <w:rPr>
          <w:b/>
          <w:sz w:val="28"/>
          <w:szCs w:val="28"/>
        </w:rPr>
      </w:pPr>
      <w:r>
        <w:rPr>
          <w:b/>
          <w:sz w:val="28"/>
          <w:szCs w:val="28"/>
        </w:rPr>
        <w:t>Community Expansion of Nutritional Assistance</w:t>
      </w:r>
    </w:p>
    <w:p w14:paraId="7360E3AD" w14:textId="41A0A787" w:rsidR="0070583A" w:rsidRDefault="00AE68D0" w:rsidP="0070583A">
      <w:pPr>
        <w:jc w:val="center"/>
        <w:rPr>
          <w:b/>
          <w:sz w:val="28"/>
          <w:szCs w:val="28"/>
        </w:rPr>
      </w:pPr>
      <w:r>
        <w:rPr>
          <w:b/>
          <w:sz w:val="28"/>
          <w:szCs w:val="28"/>
        </w:rPr>
        <w:t xml:space="preserve">Program Year </w:t>
      </w:r>
      <w:r w:rsidR="00480CD8">
        <w:rPr>
          <w:b/>
          <w:sz w:val="28"/>
          <w:szCs w:val="28"/>
        </w:rPr>
        <w:t>2019</w:t>
      </w:r>
    </w:p>
    <w:p w14:paraId="7360E3AE" w14:textId="77777777" w:rsidR="0070583A" w:rsidRDefault="0070583A" w:rsidP="0070583A">
      <w:pPr>
        <w:jc w:val="center"/>
        <w:rPr>
          <w:b/>
          <w:sz w:val="28"/>
          <w:szCs w:val="28"/>
        </w:rPr>
      </w:pPr>
    </w:p>
    <w:p w14:paraId="7360E3AF" w14:textId="77777777" w:rsidR="0070583A" w:rsidRDefault="0070583A" w:rsidP="0070583A">
      <w:pPr>
        <w:jc w:val="center"/>
        <w:rPr>
          <w:b/>
          <w:sz w:val="28"/>
          <w:szCs w:val="28"/>
        </w:rPr>
      </w:pPr>
      <w:r>
        <w:rPr>
          <w:b/>
          <w:sz w:val="28"/>
          <w:szCs w:val="28"/>
        </w:rPr>
        <w:t>Proposed Budget</w:t>
      </w:r>
    </w:p>
    <w:p w14:paraId="7360E3B0" w14:textId="77777777" w:rsidR="0070583A" w:rsidRDefault="0070583A" w:rsidP="0070583A">
      <w:pPr>
        <w:jc w:val="center"/>
        <w:rPr>
          <w:b/>
          <w:sz w:val="28"/>
          <w:szCs w:val="28"/>
        </w:rPr>
      </w:pPr>
    </w:p>
    <w:p w14:paraId="7360E3B1" w14:textId="77777777" w:rsidR="0070583A" w:rsidRDefault="0070583A" w:rsidP="0070583A">
      <w:pPr>
        <w:jc w:val="center"/>
      </w:pPr>
      <w:r>
        <w:t xml:space="preserve">List </w:t>
      </w:r>
      <w:r w:rsidRPr="003F2675">
        <w:rPr>
          <w:b/>
          <w:u w:val="single"/>
        </w:rPr>
        <w:t>by priority</w:t>
      </w:r>
      <w:r>
        <w:rPr>
          <w:b/>
        </w:rPr>
        <w:t xml:space="preserve"> </w:t>
      </w:r>
      <w:r>
        <w:t>items to be purchased and cost of each item.</w:t>
      </w:r>
    </w:p>
    <w:p w14:paraId="7360E3B2" w14:textId="77777777" w:rsidR="0070583A" w:rsidRDefault="0070583A" w:rsidP="007058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9"/>
        <w:gridCol w:w="2221"/>
      </w:tblGrid>
      <w:tr w:rsidR="0070583A" w14:paraId="7360E3B7" w14:textId="77777777" w:rsidTr="00FB6118">
        <w:tc>
          <w:tcPr>
            <w:tcW w:w="6588" w:type="dxa"/>
          </w:tcPr>
          <w:p w14:paraId="7360E3B3" w14:textId="77777777" w:rsidR="0070583A" w:rsidRDefault="0070583A" w:rsidP="00FB6118">
            <w:pPr>
              <w:jc w:val="center"/>
              <w:rPr>
                <w:b/>
                <w:sz w:val="28"/>
                <w:szCs w:val="28"/>
              </w:rPr>
            </w:pPr>
            <w:r w:rsidRPr="00FB6118">
              <w:rPr>
                <w:b/>
                <w:sz w:val="28"/>
                <w:szCs w:val="28"/>
              </w:rPr>
              <w:t>ITEM(S)</w:t>
            </w:r>
          </w:p>
          <w:p w14:paraId="7360E3B4" w14:textId="77777777" w:rsidR="00C64663" w:rsidRPr="00C64663" w:rsidRDefault="00C64663" w:rsidP="00FB6118">
            <w:pPr>
              <w:jc w:val="center"/>
              <w:rPr>
                <w:b/>
              </w:rPr>
            </w:pPr>
            <w:r w:rsidRPr="00C64663">
              <w:rPr>
                <w:b/>
              </w:rPr>
              <w:t>If insurance, please specify what kind of insurance.  No personnel costs will be allowed.</w:t>
            </w:r>
          </w:p>
        </w:tc>
        <w:tc>
          <w:tcPr>
            <w:tcW w:w="2268" w:type="dxa"/>
          </w:tcPr>
          <w:p w14:paraId="7360E3B5" w14:textId="77777777" w:rsidR="0070583A" w:rsidRPr="00FB6118" w:rsidRDefault="0070583A" w:rsidP="00FB6118">
            <w:pPr>
              <w:jc w:val="center"/>
              <w:rPr>
                <w:b/>
                <w:sz w:val="28"/>
                <w:szCs w:val="28"/>
              </w:rPr>
            </w:pPr>
            <w:r w:rsidRPr="00FB6118">
              <w:rPr>
                <w:b/>
                <w:sz w:val="28"/>
                <w:szCs w:val="28"/>
              </w:rPr>
              <w:t>COST</w:t>
            </w:r>
          </w:p>
          <w:p w14:paraId="7360E3B6" w14:textId="77777777" w:rsidR="0070583A" w:rsidRPr="00FB6118" w:rsidRDefault="0070583A" w:rsidP="00FB6118">
            <w:pPr>
              <w:jc w:val="center"/>
              <w:rPr>
                <w:b/>
              </w:rPr>
            </w:pPr>
          </w:p>
        </w:tc>
      </w:tr>
      <w:tr w:rsidR="0070583A" w14:paraId="7360E3BC" w14:textId="77777777" w:rsidTr="00FB6118">
        <w:tc>
          <w:tcPr>
            <w:tcW w:w="6588" w:type="dxa"/>
          </w:tcPr>
          <w:p w14:paraId="7360E3B8" w14:textId="77777777" w:rsidR="0070583A" w:rsidRDefault="0070583A" w:rsidP="0070583A">
            <w:r>
              <w:t>1.</w:t>
            </w:r>
          </w:p>
          <w:p w14:paraId="7360E3B9" w14:textId="77777777" w:rsidR="0070583A" w:rsidRDefault="0070583A" w:rsidP="0070583A"/>
          <w:p w14:paraId="7360E3BA" w14:textId="77777777" w:rsidR="0070583A" w:rsidRDefault="0070583A" w:rsidP="0070583A"/>
        </w:tc>
        <w:tc>
          <w:tcPr>
            <w:tcW w:w="2268" w:type="dxa"/>
          </w:tcPr>
          <w:p w14:paraId="7360E3BB" w14:textId="77777777" w:rsidR="0070583A" w:rsidRDefault="0070583A" w:rsidP="00FB6118">
            <w:pPr>
              <w:jc w:val="center"/>
            </w:pPr>
          </w:p>
        </w:tc>
      </w:tr>
      <w:tr w:rsidR="0070583A" w14:paraId="7360E3C1" w14:textId="77777777" w:rsidTr="00FB6118">
        <w:tc>
          <w:tcPr>
            <w:tcW w:w="6588" w:type="dxa"/>
          </w:tcPr>
          <w:p w14:paraId="7360E3BD" w14:textId="77777777" w:rsidR="0070583A" w:rsidRDefault="0070583A" w:rsidP="0070583A">
            <w:r>
              <w:t>2.</w:t>
            </w:r>
          </w:p>
          <w:p w14:paraId="7360E3BE" w14:textId="77777777" w:rsidR="0070583A" w:rsidRDefault="0070583A" w:rsidP="0070583A"/>
          <w:p w14:paraId="7360E3BF" w14:textId="77777777" w:rsidR="0070583A" w:rsidRDefault="0070583A" w:rsidP="0070583A"/>
        </w:tc>
        <w:tc>
          <w:tcPr>
            <w:tcW w:w="2268" w:type="dxa"/>
          </w:tcPr>
          <w:p w14:paraId="7360E3C0" w14:textId="77777777" w:rsidR="0070583A" w:rsidRDefault="0070583A" w:rsidP="00FB6118">
            <w:pPr>
              <w:jc w:val="center"/>
            </w:pPr>
          </w:p>
        </w:tc>
      </w:tr>
      <w:tr w:rsidR="0070583A" w14:paraId="7360E3C6" w14:textId="77777777" w:rsidTr="00FB6118">
        <w:tc>
          <w:tcPr>
            <w:tcW w:w="6588" w:type="dxa"/>
          </w:tcPr>
          <w:p w14:paraId="7360E3C2" w14:textId="77777777" w:rsidR="0070583A" w:rsidRDefault="0070583A" w:rsidP="0070583A">
            <w:r>
              <w:t>3.</w:t>
            </w:r>
          </w:p>
          <w:p w14:paraId="7360E3C3" w14:textId="77777777" w:rsidR="0070583A" w:rsidRDefault="0070583A" w:rsidP="0070583A"/>
          <w:p w14:paraId="7360E3C4" w14:textId="77777777" w:rsidR="0070583A" w:rsidRDefault="0070583A" w:rsidP="0070583A"/>
        </w:tc>
        <w:tc>
          <w:tcPr>
            <w:tcW w:w="2268" w:type="dxa"/>
          </w:tcPr>
          <w:p w14:paraId="7360E3C5" w14:textId="77777777" w:rsidR="0070583A" w:rsidRDefault="0070583A" w:rsidP="00FB6118">
            <w:pPr>
              <w:jc w:val="center"/>
            </w:pPr>
          </w:p>
        </w:tc>
      </w:tr>
      <w:tr w:rsidR="0070583A" w14:paraId="7360E3CB" w14:textId="77777777" w:rsidTr="00FB6118">
        <w:tc>
          <w:tcPr>
            <w:tcW w:w="6588" w:type="dxa"/>
          </w:tcPr>
          <w:p w14:paraId="7360E3C7" w14:textId="77777777" w:rsidR="0070583A" w:rsidRDefault="0070583A" w:rsidP="0070583A">
            <w:r>
              <w:t>4.</w:t>
            </w:r>
          </w:p>
          <w:p w14:paraId="7360E3C8" w14:textId="77777777" w:rsidR="0070583A" w:rsidRDefault="0070583A" w:rsidP="0070583A"/>
          <w:p w14:paraId="7360E3C9" w14:textId="77777777" w:rsidR="0070583A" w:rsidRDefault="0070583A" w:rsidP="0070583A"/>
        </w:tc>
        <w:tc>
          <w:tcPr>
            <w:tcW w:w="2268" w:type="dxa"/>
          </w:tcPr>
          <w:p w14:paraId="7360E3CA" w14:textId="77777777" w:rsidR="0070583A" w:rsidRDefault="0070583A" w:rsidP="00FB6118">
            <w:pPr>
              <w:jc w:val="center"/>
            </w:pPr>
          </w:p>
        </w:tc>
      </w:tr>
      <w:tr w:rsidR="0070583A" w14:paraId="7360E3D0" w14:textId="77777777" w:rsidTr="00FB6118">
        <w:tc>
          <w:tcPr>
            <w:tcW w:w="6588" w:type="dxa"/>
          </w:tcPr>
          <w:p w14:paraId="7360E3CC" w14:textId="77777777" w:rsidR="0070583A" w:rsidRDefault="0070583A" w:rsidP="0070583A">
            <w:r>
              <w:t>5.</w:t>
            </w:r>
          </w:p>
          <w:p w14:paraId="7360E3CD" w14:textId="77777777" w:rsidR="0070583A" w:rsidRDefault="0070583A" w:rsidP="0070583A"/>
          <w:p w14:paraId="7360E3CE" w14:textId="77777777" w:rsidR="0070583A" w:rsidRDefault="0070583A" w:rsidP="0070583A"/>
        </w:tc>
        <w:tc>
          <w:tcPr>
            <w:tcW w:w="2268" w:type="dxa"/>
          </w:tcPr>
          <w:p w14:paraId="7360E3CF" w14:textId="77777777" w:rsidR="0070583A" w:rsidRDefault="0070583A" w:rsidP="00FB6118">
            <w:pPr>
              <w:jc w:val="center"/>
            </w:pPr>
          </w:p>
        </w:tc>
      </w:tr>
      <w:tr w:rsidR="0070583A" w14:paraId="7360E3D5" w14:textId="77777777" w:rsidTr="00FB6118">
        <w:tc>
          <w:tcPr>
            <w:tcW w:w="6588" w:type="dxa"/>
          </w:tcPr>
          <w:p w14:paraId="7360E3D1" w14:textId="77777777" w:rsidR="0070583A" w:rsidRDefault="0070583A" w:rsidP="0070583A">
            <w:r>
              <w:t>6.</w:t>
            </w:r>
          </w:p>
          <w:p w14:paraId="7360E3D2" w14:textId="77777777" w:rsidR="0070583A" w:rsidRDefault="0070583A" w:rsidP="0070583A"/>
          <w:p w14:paraId="7360E3D3" w14:textId="77777777" w:rsidR="0070583A" w:rsidRDefault="0070583A" w:rsidP="0070583A"/>
        </w:tc>
        <w:tc>
          <w:tcPr>
            <w:tcW w:w="2268" w:type="dxa"/>
          </w:tcPr>
          <w:p w14:paraId="7360E3D4" w14:textId="77777777" w:rsidR="0070583A" w:rsidRDefault="0070583A" w:rsidP="00FB6118">
            <w:pPr>
              <w:jc w:val="center"/>
            </w:pPr>
          </w:p>
        </w:tc>
      </w:tr>
      <w:tr w:rsidR="0070583A" w14:paraId="7360E3DA" w14:textId="77777777" w:rsidTr="00FB6118">
        <w:tc>
          <w:tcPr>
            <w:tcW w:w="6588" w:type="dxa"/>
          </w:tcPr>
          <w:p w14:paraId="7360E3D6" w14:textId="77777777" w:rsidR="0070583A" w:rsidRDefault="0070583A" w:rsidP="0070583A">
            <w:r>
              <w:t>7.</w:t>
            </w:r>
          </w:p>
          <w:p w14:paraId="7360E3D7" w14:textId="77777777" w:rsidR="0070583A" w:rsidRDefault="0070583A" w:rsidP="0070583A"/>
          <w:p w14:paraId="7360E3D8" w14:textId="77777777" w:rsidR="0070583A" w:rsidRDefault="0070583A" w:rsidP="0070583A"/>
        </w:tc>
        <w:tc>
          <w:tcPr>
            <w:tcW w:w="2268" w:type="dxa"/>
          </w:tcPr>
          <w:p w14:paraId="7360E3D9" w14:textId="77777777" w:rsidR="0070583A" w:rsidRDefault="0070583A" w:rsidP="00FB6118">
            <w:pPr>
              <w:jc w:val="center"/>
            </w:pPr>
          </w:p>
        </w:tc>
      </w:tr>
      <w:tr w:rsidR="0070583A" w14:paraId="7360E3DF" w14:textId="77777777" w:rsidTr="00FB6118">
        <w:tc>
          <w:tcPr>
            <w:tcW w:w="6588" w:type="dxa"/>
          </w:tcPr>
          <w:p w14:paraId="7360E3DB" w14:textId="77777777" w:rsidR="0070583A" w:rsidRDefault="0070583A" w:rsidP="0070583A">
            <w:r>
              <w:t>8.</w:t>
            </w:r>
          </w:p>
          <w:p w14:paraId="7360E3DC" w14:textId="77777777" w:rsidR="0070583A" w:rsidRDefault="0070583A" w:rsidP="0070583A"/>
          <w:p w14:paraId="7360E3DD" w14:textId="77777777" w:rsidR="0070583A" w:rsidRDefault="0070583A" w:rsidP="0070583A"/>
        </w:tc>
        <w:tc>
          <w:tcPr>
            <w:tcW w:w="2268" w:type="dxa"/>
          </w:tcPr>
          <w:p w14:paraId="7360E3DE" w14:textId="77777777" w:rsidR="0070583A" w:rsidRDefault="0070583A" w:rsidP="00FB6118">
            <w:pPr>
              <w:jc w:val="center"/>
            </w:pPr>
          </w:p>
        </w:tc>
      </w:tr>
      <w:tr w:rsidR="0070583A" w14:paraId="7360E3E4" w14:textId="77777777" w:rsidTr="00FB6118">
        <w:tc>
          <w:tcPr>
            <w:tcW w:w="6588" w:type="dxa"/>
          </w:tcPr>
          <w:p w14:paraId="7360E3E0" w14:textId="77777777" w:rsidR="0070583A" w:rsidRDefault="0070583A" w:rsidP="0070583A">
            <w:r>
              <w:t>9.</w:t>
            </w:r>
          </w:p>
          <w:p w14:paraId="7360E3E1" w14:textId="77777777" w:rsidR="0070583A" w:rsidRDefault="0070583A" w:rsidP="0070583A"/>
          <w:p w14:paraId="7360E3E2" w14:textId="77777777" w:rsidR="0070583A" w:rsidRDefault="0070583A" w:rsidP="0070583A"/>
        </w:tc>
        <w:tc>
          <w:tcPr>
            <w:tcW w:w="2268" w:type="dxa"/>
          </w:tcPr>
          <w:p w14:paraId="7360E3E3" w14:textId="77777777" w:rsidR="0070583A" w:rsidRDefault="0070583A" w:rsidP="00FB6118">
            <w:pPr>
              <w:jc w:val="center"/>
            </w:pPr>
          </w:p>
        </w:tc>
      </w:tr>
      <w:tr w:rsidR="0070583A" w14:paraId="7360E3E8" w14:textId="77777777" w:rsidTr="00FB6118">
        <w:tc>
          <w:tcPr>
            <w:tcW w:w="6588" w:type="dxa"/>
          </w:tcPr>
          <w:p w14:paraId="7360E3E5" w14:textId="77777777" w:rsidR="0070583A" w:rsidRDefault="0070583A" w:rsidP="0070583A">
            <w:r>
              <w:t>10.</w:t>
            </w:r>
          </w:p>
          <w:p w14:paraId="7360E3E6" w14:textId="77777777" w:rsidR="0070583A" w:rsidRDefault="0070583A" w:rsidP="0070583A"/>
        </w:tc>
        <w:tc>
          <w:tcPr>
            <w:tcW w:w="2268" w:type="dxa"/>
          </w:tcPr>
          <w:p w14:paraId="7360E3E7" w14:textId="77777777" w:rsidR="0070583A" w:rsidRDefault="0070583A" w:rsidP="00FB6118">
            <w:pPr>
              <w:jc w:val="center"/>
            </w:pPr>
          </w:p>
        </w:tc>
      </w:tr>
      <w:tr w:rsidR="0070583A" w14:paraId="7360E3EC" w14:textId="77777777" w:rsidTr="00FB6118">
        <w:tc>
          <w:tcPr>
            <w:tcW w:w="6588" w:type="dxa"/>
          </w:tcPr>
          <w:p w14:paraId="7360E3E9" w14:textId="77777777" w:rsidR="0070583A" w:rsidRPr="00FB6118" w:rsidRDefault="0070583A" w:rsidP="0070583A">
            <w:pPr>
              <w:rPr>
                <w:b/>
              </w:rPr>
            </w:pPr>
            <w:r w:rsidRPr="00FB6118">
              <w:rPr>
                <w:b/>
              </w:rPr>
              <w:t>TOTAL AMOUNT REQUESTED</w:t>
            </w:r>
          </w:p>
          <w:p w14:paraId="7360E3EA" w14:textId="77777777" w:rsidR="0070583A" w:rsidRPr="00FB6118" w:rsidRDefault="0070583A" w:rsidP="0070583A">
            <w:pPr>
              <w:rPr>
                <w:b/>
              </w:rPr>
            </w:pPr>
          </w:p>
        </w:tc>
        <w:tc>
          <w:tcPr>
            <w:tcW w:w="2268" w:type="dxa"/>
          </w:tcPr>
          <w:p w14:paraId="7360E3EB" w14:textId="77777777" w:rsidR="0070583A" w:rsidRDefault="0070583A" w:rsidP="00FB6118">
            <w:pPr>
              <w:jc w:val="center"/>
            </w:pPr>
          </w:p>
        </w:tc>
      </w:tr>
    </w:tbl>
    <w:p w14:paraId="7360E3ED" w14:textId="77777777" w:rsidR="0070583A" w:rsidRPr="003F2675" w:rsidRDefault="0070583A" w:rsidP="0070583A">
      <w:pPr>
        <w:jc w:val="center"/>
      </w:pPr>
    </w:p>
    <w:p w14:paraId="7360E3EE" w14:textId="77777777" w:rsidR="0070583A" w:rsidRDefault="0070583A" w:rsidP="0070583A">
      <w:pPr>
        <w:jc w:val="center"/>
        <w:rPr>
          <w:b/>
          <w:sz w:val="28"/>
          <w:szCs w:val="28"/>
        </w:rPr>
      </w:pPr>
      <w:r>
        <w:rPr>
          <w:b/>
          <w:sz w:val="28"/>
          <w:szCs w:val="28"/>
        </w:rPr>
        <w:t xml:space="preserve">Association of South </w:t>
      </w:r>
      <w:smartTag w:uri="urn:schemas-microsoft-com:office:smarttags" w:element="place">
        <w:r>
          <w:rPr>
            <w:b/>
            <w:sz w:val="28"/>
            <w:szCs w:val="28"/>
          </w:rPr>
          <w:t>Central Oklahoma</w:t>
        </w:r>
      </w:smartTag>
      <w:r>
        <w:rPr>
          <w:b/>
          <w:sz w:val="28"/>
          <w:szCs w:val="28"/>
        </w:rPr>
        <w:t xml:space="preserve"> Governments</w:t>
      </w:r>
    </w:p>
    <w:p w14:paraId="7360E3EF" w14:textId="77777777" w:rsidR="0070583A" w:rsidRDefault="0070583A" w:rsidP="0070583A">
      <w:pPr>
        <w:jc w:val="center"/>
        <w:rPr>
          <w:b/>
          <w:sz w:val="28"/>
          <w:szCs w:val="28"/>
        </w:rPr>
      </w:pPr>
      <w:r>
        <w:rPr>
          <w:b/>
          <w:sz w:val="28"/>
          <w:szCs w:val="28"/>
        </w:rPr>
        <w:t>(ASCOG)</w:t>
      </w:r>
    </w:p>
    <w:p w14:paraId="7360E3F0" w14:textId="77777777" w:rsidR="0070583A" w:rsidRDefault="0070583A" w:rsidP="0070583A">
      <w:pPr>
        <w:jc w:val="center"/>
        <w:rPr>
          <w:b/>
          <w:sz w:val="28"/>
          <w:szCs w:val="28"/>
        </w:rPr>
      </w:pPr>
      <w:r>
        <w:rPr>
          <w:b/>
          <w:sz w:val="28"/>
          <w:szCs w:val="28"/>
        </w:rPr>
        <w:t>Area Agency on Aging</w:t>
      </w:r>
    </w:p>
    <w:p w14:paraId="7360E3F1" w14:textId="77777777" w:rsidR="0070583A" w:rsidRDefault="0070583A" w:rsidP="0070583A">
      <w:pPr>
        <w:jc w:val="center"/>
        <w:rPr>
          <w:b/>
          <w:sz w:val="28"/>
          <w:szCs w:val="28"/>
        </w:rPr>
      </w:pPr>
      <w:r>
        <w:rPr>
          <w:b/>
          <w:sz w:val="28"/>
          <w:szCs w:val="28"/>
        </w:rPr>
        <w:t>Community Expansion of Nutritional Assistance</w:t>
      </w:r>
    </w:p>
    <w:p w14:paraId="7360E3F2" w14:textId="1AF25523" w:rsidR="0070583A" w:rsidRDefault="00AE68D0" w:rsidP="0070583A">
      <w:pPr>
        <w:jc w:val="center"/>
        <w:rPr>
          <w:b/>
          <w:sz w:val="28"/>
          <w:szCs w:val="28"/>
        </w:rPr>
      </w:pPr>
      <w:r>
        <w:rPr>
          <w:b/>
          <w:sz w:val="28"/>
          <w:szCs w:val="28"/>
        </w:rPr>
        <w:t xml:space="preserve">Program Year </w:t>
      </w:r>
      <w:r w:rsidR="00480CD8">
        <w:rPr>
          <w:b/>
          <w:sz w:val="28"/>
          <w:szCs w:val="28"/>
        </w:rPr>
        <w:t>2019</w:t>
      </w:r>
    </w:p>
    <w:p w14:paraId="7360E3F3" w14:textId="77777777" w:rsidR="0070583A" w:rsidRDefault="0070583A" w:rsidP="0070583A">
      <w:pPr>
        <w:jc w:val="center"/>
        <w:rPr>
          <w:b/>
          <w:sz w:val="28"/>
          <w:szCs w:val="28"/>
        </w:rPr>
      </w:pPr>
    </w:p>
    <w:p w14:paraId="7360E3F4" w14:textId="77777777" w:rsidR="0070583A" w:rsidRDefault="0070583A" w:rsidP="0070583A">
      <w:pPr>
        <w:jc w:val="center"/>
        <w:rPr>
          <w:b/>
          <w:sz w:val="28"/>
          <w:szCs w:val="28"/>
        </w:rPr>
      </w:pPr>
    </w:p>
    <w:p w14:paraId="7360E3F5" w14:textId="77777777" w:rsidR="0070583A" w:rsidRDefault="0070583A" w:rsidP="0070583A">
      <w:pPr>
        <w:jc w:val="center"/>
        <w:rPr>
          <w:b/>
          <w:sz w:val="28"/>
          <w:szCs w:val="28"/>
        </w:rPr>
      </w:pPr>
      <w:smartTag w:uri="urn:schemas-microsoft-com:office:smarttags" w:element="place">
        <w:smartTag w:uri="urn:schemas-microsoft-com:office:smarttags" w:element="PlaceName">
          <w:r>
            <w:rPr>
              <w:b/>
              <w:sz w:val="28"/>
              <w:szCs w:val="28"/>
            </w:rPr>
            <w:t>Senior</w:t>
          </w:r>
        </w:smartTag>
        <w:r>
          <w:rPr>
            <w:b/>
            <w:sz w:val="28"/>
            <w:szCs w:val="28"/>
          </w:rPr>
          <w:t xml:space="preserve"> </w:t>
        </w:r>
        <w:smartTag w:uri="urn:schemas-microsoft-com:office:smarttags" w:element="PlaceType">
          <w:r>
            <w:rPr>
              <w:b/>
              <w:sz w:val="28"/>
              <w:szCs w:val="28"/>
            </w:rPr>
            <w:t>Center</w:t>
          </w:r>
        </w:smartTag>
      </w:smartTag>
      <w:r>
        <w:rPr>
          <w:b/>
          <w:sz w:val="28"/>
          <w:szCs w:val="28"/>
        </w:rPr>
        <w:t xml:space="preserve"> Board of Directors</w:t>
      </w:r>
    </w:p>
    <w:p w14:paraId="7360E3F6" w14:textId="77777777" w:rsidR="0070583A" w:rsidRDefault="0070583A" w:rsidP="0070583A">
      <w:pPr>
        <w:jc w:val="center"/>
        <w:rPr>
          <w:b/>
          <w:sz w:val="28"/>
          <w:szCs w:val="28"/>
        </w:rPr>
      </w:pPr>
    </w:p>
    <w:p w14:paraId="7360E3F7" w14:textId="77777777" w:rsidR="0070583A" w:rsidRDefault="0070583A" w:rsidP="0070583A"/>
    <w:p w14:paraId="7360E3F8" w14:textId="77777777" w:rsidR="0070583A" w:rsidRDefault="0070583A" w:rsidP="0070583A"/>
    <w:p w14:paraId="7360E3F9" w14:textId="77777777" w:rsidR="0070583A" w:rsidRDefault="0070583A" w:rsidP="0070583A">
      <w:pPr>
        <w:rPr>
          <w:b/>
        </w:rPr>
      </w:pPr>
      <w:r>
        <w:rPr>
          <w:b/>
        </w:rPr>
        <w:t>President</w:t>
      </w:r>
    </w:p>
    <w:p w14:paraId="7360E3FA" w14:textId="77777777" w:rsidR="0070583A" w:rsidRDefault="0070583A" w:rsidP="0070583A">
      <w:r>
        <w:rPr>
          <w:b/>
        </w:rPr>
        <w:tab/>
      </w:r>
      <w:proofErr w:type="spellStart"/>
      <w:r>
        <w:t>Name:____________________________</w:t>
      </w:r>
      <w:r w:rsidR="00662239">
        <w:t>EMAIL</w:t>
      </w:r>
      <w:proofErr w:type="spellEnd"/>
      <w:r>
        <w:t>__________________________</w:t>
      </w:r>
    </w:p>
    <w:p w14:paraId="7360E3FB" w14:textId="77777777" w:rsidR="0070583A" w:rsidRDefault="0070583A" w:rsidP="0070583A"/>
    <w:p w14:paraId="7360E3FC" w14:textId="77777777" w:rsidR="0070583A" w:rsidRDefault="0070583A" w:rsidP="0070583A">
      <w:r>
        <w:tab/>
        <w:t>Address:__________________________ City________________ Zip_________</w:t>
      </w:r>
    </w:p>
    <w:p w14:paraId="7360E3FD" w14:textId="77777777" w:rsidR="0070583A" w:rsidRDefault="0070583A" w:rsidP="0070583A"/>
    <w:p w14:paraId="7360E3FE" w14:textId="77777777" w:rsidR="0070583A" w:rsidRDefault="0070583A" w:rsidP="0070583A">
      <w:r>
        <w:tab/>
        <w:t>Telephone:_________________________________________________________</w:t>
      </w:r>
    </w:p>
    <w:p w14:paraId="7360E3FF" w14:textId="77777777" w:rsidR="0070583A" w:rsidRDefault="0070583A" w:rsidP="0070583A"/>
    <w:p w14:paraId="7360E400" w14:textId="77777777" w:rsidR="0070583A" w:rsidRDefault="0070583A" w:rsidP="0070583A"/>
    <w:p w14:paraId="7360E401" w14:textId="77777777" w:rsidR="0070583A" w:rsidRDefault="0070583A" w:rsidP="0070583A">
      <w:pPr>
        <w:rPr>
          <w:b/>
        </w:rPr>
      </w:pPr>
      <w:r>
        <w:rPr>
          <w:b/>
        </w:rPr>
        <w:t>Vice President</w:t>
      </w:r>
    </w:p>
    <w:p w14:paraId="7360E402" w14:textId="77777777" w:rsidR="0070583A" w:rsidRDefault="0070583A" w:rsidP="0070583A">
      <w:r>
        <w:rPr>
          <w:b/>
        </w:rPr>
        <w:tab/>
      </w:r>
      <w:proofErr w:type="spellStart"/>
      <w:r>
        <w:t>Name:____________________________</w:t>
      </w:r>
      <w:r w:rsidR="00662239">
        <w:t>EMAIL</w:t>
      </w:r>
      <w:proofErr w:type="spellEnd"/>
      <w:r>
        <w:t>__________________________</w:t>
      </w:r>
    </w:p>
    <w:p w14:paraId="7360E403" w14:textId="77777777" w:rsidR="0070583A" w:rsidRDefault="0070583A" w:rsidP="0070583A"/>
    <w:p w14:paraId="7360E404" w14:textId="77777777" w:rsidR="0070583A" w:rsidRDefault="0070583A" w:rsidP="0070583A">
      <w:r>
        <w:tab/>
        <w:t>Address:__________________________ City________________ Zip_________</w:t>
      </w:r>
    </w:p>
    <w:p w14:paraId="7360E405" w14:textId="77777777" w:rsidR="0070583A" w:rsidRDefault="0070583A" w:rsidP="0070583A"/>
    <w:p w14:paraId="7360E406" w14:textId="77777777" w:rsidR="0070583A" w:rsidRDefault="0070583A" w:rsidP="0070583A">
      <w:r>
        <w:tab/>
        <w:t>Telephone:_________________________________________________________</w:t>
      </w:r>
    </w:p>
    <w:p w14:paraId="7360E407" w14:textId="77777777" w:rsidR="0070583A" w:rsidRDefault="0070583A" w:rsidP="0070583A"/>
    <w:p w14:paraId="7360E408" w14:textId="77777777" w:rsidR="0070583A" w:rsidRDefault="0070583A" w:rsidP="0070583A"/>
    <w:p w14:paraId="7360E409" w14:textId="77777777" w:rsidR="0070583A" w:rsidRDefault="0070583A" w:rsidP="0070583A">
      <w:pPr>
        <w:rPr>
          <w:b/>
        </w:rPr>
      </w:pPr>
      <w:r>
        <w:rPr>
          <w:b/>
        </w:rPr>
        <w:t>Secretary</w:t>
      </w:r>
    </w:p>
    <w:p w14:paraId="7360E40A" w14:textId="77777777" w:rsidR="0070583A" w:rsidRDefault="0070583A" w:rsidP="0070583A">
      <w:r>
        <w:rPr>
          <w:b/>
        </w:rPr>
        <w:tab/>
      </w:r>
      <w:proofErr w:type="spellStart"/>
      <w:r>
        <w:t>Name:____________________________</w:t>
      </w:r>
      <w:r w:rsidR="00662239">
        <w:t>EMAIL</w:t>
      </w:r>
      <w:proofErr w:type="spellEnd"/>
      <w:r>
        <w:t>__________________________</w:t>
      </w:r>
    </w:p>
    <w:p w14:paraId="7360E40B" w14:textId="77777777" w:rsidR="0070583A" w:rsidRDefault="0070583A" w:rsidP="0070583A"/>
    <w:p w14:paraId="7360E40C" w14:textId="77777777" w:rsidR="0070583A" w:rsidRDefault="0070583A" w:rsidP="0070583A">
      <w:r>
        <w:tab/>
        <w:t>Address:__________________________ City________________ Zip_________</w:t>
      </w:r>
    </w:p>
    <w:p w14:paraId="7360E40D" w14:textId="77777777" w:rsidR="0070583A" w:rsidRDefault="0070583A" w:rsidP="0070583A"/>
    <w:p w14:paraId="7360E40E" w14:textId="77777777" w:rsidR="0070583A" w:rsidRDefault="0070583A" w:rsidP="0070583A">
      <w:r>
        <w:tab/>
        <w:t>Telephone:_________________________________________________________</w:t>
      </w:r>
    </w:p>
    <w:p w14:paraId="7360E40F" w14:textId="77777777" w:rsidR="0070583A" w:rsidRDefault="0070583A" w:rsidP="0070583A"/>
    <w:p w14:paraId="7360E410" w14:textId="77777777" w:rsidR="0070583A" w:rsidRDefault="0070583A" w:rsidP="0070583A"/>
    <w:p w14:paraId="7360E411" w14:textId="77777777" w:rsidR="0070583A" w:rsidRDefault="0070583A" w:rsidP="0070583A">
      <w:pPr>
        <w:rPr>
          <w:b/>
        </w:rPr>
      </w:pPr>
      <w:r>
        <w:rPr>
          <w:b/>
        </w:rPr>
        <w:t>Treasurer</w:t>
      </w:r>
    </w:p>
    <w:p w14:paraId="7360E412" w14:textId="77777777" w:rsidR="0070583A" w:rsidRDefault="0070583A" w:rsidP="0070583A">
      <w:r>
        <w:rPr>
          <w:b/>
        </w:rPr>
        <w:tab/>
      </w:r>
      <w:r>
        <w:t>Name:____________________________</w:t>
      </w:r>
      <w:r w:rsidR="00662239">
        <w:t>EMAIL</w:t>
      </w:r>
      <w:r>
        <w:t>___________________________</w:t>
      </w:r>
    </w:p>
    <w:p w14:paraId="7360E413" w14:textId="77777777" w:rsidR="0070583A" w:rsidRDefault="0070583A" w:rsidP="0070583A"/>
    <w:p w14:paraId="7360E414" w14:textId="77777777" w:rsidR="0070583A" w:rsidRDefault="0070583A" w:rsidP="0070583A">
      <w:r>
        <w:tab/>
        <w:t>Address:__________________________ City________________ Zip_________</w:t>
      </w:r>
    </w:p>
    <w:p w14:paraId="7360E415" w14:textId="77777777" w:rsidR="0070583A" w:rsidRDefault="0070583A" w:rsidP="0070583A"/>
    <w:p w14:paraId="7360E416" w14:textId="77777777" w:rsidR="0070583A" w:rsidRDefault="0070583A" w:rsidP="0070583A">
      <w:r>
        <w:tab/>
        <w:t>Telephone:_________________________________________________________</w:t>
      </w:r>
    </w:p>
    <w:p w14:paraId="7360E417" w14:textId="77777777" w:rsidR="0070583A" w:rsidRPr="00131BF0" w:rsidRDefault="0070583A" w:rsidP="0070583A"/>
    <w:p w14:paraId="7360E418" w14:textId="77777777" w:rsidR="0070583A" w:rsidRDefault="0070583A" w:rsidP="0070583A">
      <w:pPr>
        <w:rPr>
          <w:b/>
        </w:rPr>
      </w:pPr>
    </w:p>
    <w:p w14:paraId="7360E419" w14:textId="77777777" w:rsidR="00E173C2" w:rsidRDefault="0070583A" w:rsidP="0070583A">
      <w:pPr>
        <w:rPr>
          <w:b/>
        </w:rPr>
      </w:pPr>
      <w:r>
        <w:rPr>
          <w:b/>
        </w:rPr>
        <w:tab/>
      </w:r>
    </w:p>
    <w:p w14:paraId="7360E41A" w14:textId="3D7BE6A9" w:rsidR="0070583A" w:rsidRPr="00131BF0" w:rsidRDefault="00513953" w:rsidP="0070583A">
      <w:pPr>
        <w:rPr>
          <w:b/>
        </w:rPr>
      </w:pPr>
      <w:r>
        <w:rPr>
          <w:b/>
        </w:rPr>
        <w:t>SAMPLE BY-LAWS</w:t>
      </w:r>
    </w:p>
    <w:p w14:paraId="7360E41B" w14:textId="77777777" w:rsidR="0070583A" w:rsidRPr="00131BF0" w:rsidRDefault="0070583A" w:rsidP="0070583A"/>
    <w:p w14:paraId="7360E41C" w14:textId="77777777" w:rsidR="0070583A" w:rsidRPr="007735E0" w:rsidRDefault="003703BD" w:rsidP="0070583A">
      <w:r>
        <w:rPr>
          <w:noProof/>
        </w:rPr>
        <w:drawing>
          <wp:inline distT="0" distB="0" distL="0" distR="0" wp14:anchorId="7360E433" wp14:editId="7360E434">
            <wp:extent cx="5476875" cy="7191375"/>
            <wp:effectExtent l="19050" t="0" r="9525" b="0"/>
            <wp:docPr id="1" name="Picture 1" descr="32363FD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2363FD7"/>
                    <pic:cNvPicPr>
                      <a:picLocks noChangeAspect="1" noChangeArrowheads="1"/>
                    </pic:cNvPicPr>
                  </pic:nvPicPr>
                  <pic:blipFill>
                    <a:blip r:embed="rId13" cstate="print"/>
                    <a:srcRect/>
                    <a:stretch>
                      <a:fillRect/>
                    </a:stretch>
                  </pic:blipFill>
                  <pic:spPr bwMode="auto">
                    <a:xfrm>
                      <a:off x="0" y="0"/>
                      <a:ext cx="5476875" cy="7191375"/>
                    </a:xfrm>
                    <a:prstGeom prst="rect">
                      <a:avLst/>
                    </a:prstGeom>
                    <a:noFill/>
                    <a:ln w="9525">
                      <a:noFill/>
                      <a:miter lim="800000"/>
                      <a:headEnd/>
                      <a:tailEnd/>
                    </a:ln>
                  </pic:spPr>
                </pic:pic>
              </a:graphicData>
            </a:graphic>
          </wp:inline>
        </w:drawing>
      </w:r>
    </w:p>
    <w:p w14:paraId="7360E41D" w14:textId="77777777" w:rsidR="0070583A" w:rsidRDefault="0070583A" w:rsidP="0070583A">
      <w:pPr>
        <w:rPr>
          <w:sz w:val="28"/>
          <w:szCs w:val="28"/>
        </w:rPr>
      </w:pPr>
    </w:p>
    <w:p w14:paraId="7360E41E" w14:textId="77777777" w:rsidR="00C05FD1" w:rsidRDefault="00C05FD1" w:rsidP="0070583A">
      <w:pPr>
        <w:rPr>
          <w:sz w:val="28"/>
          <w:szCs w:val="28"/>
        </w:rPr>
      </w:pPr>
    </w:p>
    <w:p w14:paraId="7360E41F" w14:textId="77777777" w:rsidR="00C05FD1" w:rsidRDefault="00C05FD1" w:rsidP="0070583A">
      <w:pPr>
        <w:rPr>
          <w:sz w:val="28"/>
          <w:szCs w:val="28"/>
        </w:rPr>
      </w:pPr>
    </w:p>
    <w:p w14:paraId="7360E420" w14:textId="77777777" w:rsidR="00C05FD1" w:rsidRDefault="00C05FD1" w:rsidP="0070583A">
      <w:pPr>
        <w:rPr>
          <w:sz w:val="28"/>
          <w:szCs w:val="28"/>
        </w:rPr>
      </w:pPr>
    </w:p>
    <w:p w14:paraId="7360E421" w14:textId="77777777" w:rsidR="00C05FD1" w:rsidRDefault="00C05FD1" w:rsidP="0070583A">
      <w:pPr>
        <w:rPr>
          <w:sz w:val="28"/>
          <w:szCs w:val="28"/>
        </w:rPr>
      </w:pPr>
    </w:p>
    <w:p w14:paraId="7360E422" w14:textId="77777777" w:rsidR="00C05FD1" w:rsidRDefault="003703BD" w:rsidP="0070583A">
      <w:r>
        <w:rPr>
          <w:noProof/>
        </w:rPr>
        <w:drawing>
          <wp:inline distT="0" distB="0" distL="0" distR="0" wp14:anchorId="7360E435" wp14:editId="7360E436">
            <wp:extent cx="5476875" cy="7153275"/>
            <wp:effectExtent l="19050" t="0" r="9525" b="0"/>
            <wp:docPr id="2" name="Picture 2" descr="662FE7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662FE7EC"/>
                    <pic:cNvPicPr>
                      <a:picLocks noChangeAspect="1" noChangeArrowheads="1"/>
                    </pic:cNvPicPr>
                  </pic:nvPicPr>
                  <pic:blipFill>
                    <a:blip r:embed="rId14" cstate="print"/>
                    <a:srcRect/>
                    <a:stretch>
                      <a:fillRect/>
                    </a:stretch>
                  </pic:blipFill>
                  <pic:spPr bwMode="auto">
                    <a:xfrm>
                      <a:off x="0" y="0"/>
                      <a:ext cx="5476875" cy="7153275"/>
                    </a:xfrm>
                    <a:prstGeom prst="rect">
                      <a:avLst/>
                    </a:prstGeom>
                    <a:noFill/>
                    <a:ln w="9525">
                      <a:noFill/>
                      <a:miter lim="800000"/>
                      <a:headEnd/>
                      <a:tailEnd/>
                    </a:ln>
                  </pic:spPr>
                </pic:pic>
              </a:graphicData>
            </a:graphic>
          </wp:inline>
        </w:drawing>
      </w:r>
    </w:p>
    <w:p w14:paraId="7360E423" w14:textId="77777777" w:rsidR="00C05FD1" w:rsidRDefault="00C05FD1" w:rsidP="0070583A"/>
    <w:p w14:paraId="7360E424" w14:textId="77777777" w:rsidR="00C05FD1" w:rsidRDefault="00C05FD1" w:rsidP="0070583A"/>
    <w:p w14:paraId="7360E425" w14:textId="77777777" w:rsidR="00C05FD1" w:rsidRDefault="00C05FD1" w:rsidP="0070583A"/>
    <w:p w14:paraId="7360E426" w14:textId="77777777" w:rsidR="00C05FD1" w:rsidRDefault="00C05FD1" w:rsidP="0070583A"/>
    <w:p w14:paraId="7360E427" w14:textId="77777777" w:rsidR="00C05FD1" w:rsidRDefault="00C05FD1" w:rsidP="0070583A">
      <w:pPr>
        <w:rPr>
          <w:sz w:val="28"/>
          <w:szCs w:val="28"/>
        </w:rPr>
      </w:pPr>
    </w:p>
    <w:p w14:paraId="7360E428" w14:textId="77777777" w:rsidR="000B3385" w:rsidRDefault="003703BD" w:rsidP="000B3385">
      <w:pPr>
        <w:jc w:val="center"/>
      </w:pPr>
      <w:r>
        <w:rPr>
          <w:noProof/>
        </w:rPr>
        <w:drawing>
          <wp:inline distT="0" distB="0" distL="0" distR="0" wp14:anchorId="7360E437" wp14:editId="7360E438">
            <wp:extent cx="5476875" cy="7105650"/>
            <wp:effectExtent l="19050" t="0" r="9525" b="0"/>
            <wp:docPr id="3" name="Picture 3" descr="ECE2CEF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CE2CEFD"/>
                    <pic:cNvPicPr>
                      <a:picLocks noChangeAspect="1" noChangeArrowheads="1"/>
                    </pic:cNvPicPr>
                  </pic:nvPicPr>
                  <pic:blipFill>
                    <a:blip r:embed="rId15" cstate="print"/>
                    <a:srcRect/>
                    <a:stretch>
                      <a:fillRect/>
                    </a:stretch>
                  </pic:blipFill>
                  <pic:spPr bwMode="auto">
                    <a:xfrm>
                      <a:off x="0" y="0"/>
                      <a:ext cx="5476875" cy="7105650"/>
                    </a:xfrm>
                    <a:prstGeom prst="rect">
                      <a:avLst/>
                    </a:prstGeom>
                    <a:noFill/>
                    <a:ln w="9525">
                      <a:noFill/>
                      <a:miter lim="800000"/>
                      <a:headEnd/>
                      <a:tailEnd/>
                    </a:ln>
                  </pic:spPr>
                </pic:pic>
              </a:graphicData>
            </a:graphic>
          </wp:inline>
        </w:drawing>
      </w:r>
    </w:p>
    <w:p w14:paraId="7360E429" w14:textId="77777777" w:rsidR="00C05FD1" w:rsidRDefault="00C05FD1" w:rsidP="000B3385">
      <w:pPr>
        <w:jc w:val="center"/>
      </w:pPr>
    </w:p>
    <w:p w14:paraId="7360E42A" w14:textId="77777777" w:rsidR="00C05FD1" w:rsidRDefault="00C05FD1" w:rsidP="000B3385">
      <w:pPr>
        <w:jc w:val="center"/>
      </w:pPr>
    </w:p>
    <w:p w14:paraId="7360E42B" w14:textId="77777777" w:rsidR="00C05FD1" w:rsidRDefault="00C05FD1" w:rsidP="000B3385">
      <w:pPr>
        <w:jc w:val="center"/>
      </w:pPr>
    </w:p>
    <w:p w14:paraId="7360E42C" w14:textId="77777777" w:rsidR="00C05FD1" w:rsidRDefault="00C05FD1" w:rsidP="000B3385">
      <w:pPr>
        <w:jc w:val="center"/>
      </w:pPr>
    </w:p>
    <w:p w14:paraId="7360E42D" w14:textId="77777777" w:rsidR="00C05FD1" w:rsidRDefault="00C05FD1" w:rsidP="000B3385">
      <w:pPr>
        <w:jc w:val="center"/>
      </w:pPr>
    </w:p>
    <w:p w14:paraId="7360E42E" w14:textId="77777777" w:rsidR="00C05FD1" w:rsidRDefault="003703BD" w:rsidP="000B3385">
      <w:pPr>
        <w:jc w:val="center"/>
      </w:pPr>
      <w:r>
        <w:rPr>
          <w:noProof/>
        </w:rPr>
        <w:drawing>
          <wp:inline distT="0" distB="0" distL="0" distR="0" wp14:anchorId="7360E439" wp14:editId="7360E43A">
            <wp:extent cx="5486400" cy="7134225"/>
            <wp:effectExtent l="19050" t="0" r="0" b="0"/>
            <wp:docPr id="4" name="Picture 4" descr="9CB250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9CB250DA"/>
                    <pic:cNvPicPr>
                      <a:picLocks noChangeAspect="1" noChangeArrowheads="1"/>
                    </pic:cNvPicPr>
                  </pic:nvPicPr>
                  <pic:blipFill>
                    <a:blip r:embed="rId16" cstate="print"/>
                    <a:srcRect/>
                    <a:stretch>
                      <a:fillRect/>
                    </a:stretch>
                  </pic:blipFill>
                  <pic:spPr bwMode="auto">
                    <a:xfrm>
                      <a:off x="0" y="0"/>
                      <a:ext cx="5486400" cy="7134225"/>
                    </a:xfrm>
                    <a:prstGeom prst="rect">
                      <a:avLst/>
                    </a:prstGeom>
                    <a:noFill/>
                    <a:ln w="9525">
                      <a:noFill/>
                      <a:miter lim="800000"/>
                      <a:headEnd/>
                      <a:tailEnd/>
                    </a:ln>
                  </pic:spPr>
                </pic:pic>
              </a:graphicData>
            </a:graphic>
          </wp:inline>
        </w:drawing>
      </w:r>
    </w:p>
    <w:p w14:paraId="7360E42F" w14:textId="77777777" w:rsidR="00C05FD1" w:rsidRDefault="00C05FD1" w:rsidP="000B3385">
      <w:pPr>
        <w:jc w:val="center"/>
      </w:pPr>
    </w:p>
    <w:p w14:paraId="7360E430" w14:textId="77777777" w:rsidR="00C05FD1" w:rsidRDefault="00C05FD1" w:rsidP="000B3385">
      <w:pPr>
        <w:jc w:val="center"/>
      </w:pPr>
    </w:p>
    <w:p w14:paraId="7360E431" w14:textId="77777777" w:rsidR="00C05FD1" w:rsidRDefault="00C05FD1" w:rsidP="000B3385">
      <w:pPr>
        <w:jc w:val="center"/>
      </w:pPr>
    </w:p>
    <w:p w14:paraId="7360E432" w14:textId="77777777" w:rsidR="00C05FD1" w:rsidRPr="000B3385" w:rsidRDefault="00C05FD1" w:rsidP="00131E39">
      <w:pPr>
        <w:rPr>
          <w:sz w:val="28"/>
          <w:szCs w:val="28"/>
        </w:rPr>
      </w:pPr>
    </w:p>
    <w:sectPr w:rsidR="00C05FD1" w:rsidRPr="000B3385" w:rsidSect="006775D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5344E6"/>
    <w:multiLevelType w:val="hybridMultilevel"/>
    <w:tmpl w:val="DC52CCD6"/>
    <w:lvl w:ilvl="0" w:tplc="0409000F">
      <w:start w:val="1"/>
      <w:numFmt w:val="decimal"/>
      <w:lvlText w:val="%1."/>
      <w:lvlJc w:val="left"/>
      <w:pPr>
        <w:ind w:left="3585" w:hanging="360"/>
      </w:pPr>
    </w:lvl>
    <w:lvl w:ilvl="1" w:tplc="04090019" w:tentative="1">
      <w:start w:val="1"/>
      <w:numFmt w:val="lowerLetter"/>
      <w:lvlText w:val="%2."/>
      <w:lvlJc w:val="left"/>
      <w:pPr>
        <w:ind w:left="4305" w:hanging="360"/>
      </w:pPr>
    </w:lvl>
    <w:lvl w:ilvl="2" w:tplc="0409001B" w:tentative="1">
      <w:start w:val="1"/>
      <w:numFmt w:val="lowerRoman"/>
      <w:lvlText w:val="%3."/>
      <w:lvlJc w:val="right"/>
      <w:pPr>
        <w:ind w:left="5025" w:hanging="180"/>
      </w:pPr>
    </w:lvl>
    <w:lvl w:ilvl="3" w:tplc="0409000F" w:tentative="1">
      <w:start w:val="1"/>
      <w:numFmt w:val="decimal"/>
      <w:lvlText w:val="%4."/>
      <w:lvlJc w:val="left"/>
      <w:pPr>
        <w:ind w:left="5745" w:hanging="360"/>
      </w:pPr>
    </w:lvl>
    <w:lvl w:ilvl="4" w:tplc="04090019" w:tentative="1">
      <w:start w:val="1"/>
      <w:numFmt w:val="lowerLetter"/>
      <w:lvlText w:val="%5."/>
      <w:lvlJc w:val="left"/>
      <w:pPr>
        <w:ind w:left="6465" w:hanging="360"/>
      </w:pPr>
    </w:lvl>
    <w:lvl w:ilvl="5" w:tplc="0409001B" w:tentative="1">
      <w:start w:val="1"/>
      <w:numFmt w:val="lowerRoman"/>
      <w:lvlText w:val="%6."/>
      <w:lvlJc w:val="right"/>
      <w:pPr>
        <w:ind w:left="7185" w:hanging="180"/>
      </w:pPr>
    </w:lvl>
    <w:lvl w:ilvl="6" w:tplc="0409000F" w:tentative="1">
      <w:start w:val="1"/>
      <w:numFmt w:val="decimal"/>
      <w:lvlText w:val="%7."/>
      <w:lvlJc w:val="left"/>
      <w:pPr>
        <w:ind w:left="7905" w:hanging="360"/>
      </w:pPr>
    </w:lvl>
    <w:lvl w:ilvl="7" w:tplc="04090019" w:tentative="1">
      <w:start w:val="1"/>
      <w:numFmt w:val="lowerLetter"/>
      <w:lvlText w:val="%8."/>
      <w:lvlJc w:val="left"/>
      <w:pPr>
        <w:ind w:left="8625" w:hanging="360"/>
      </w:pPr>
    </w:lvl>
    <w:lvl w:ilvl="8" w:tplc="0409001B" w:tentative="1">
      <w:start w:val="1"/>
      <w:numFmt w:val="lowerRoman"/>
      <w:lvlText w:val="%9."/>
      <w:lvlJc w:val="right"/>
      <w:pPr>
        <w:ind w:left="9345" w:hanging="180"/>
      </w:pPr>
    </w:lvl>
  </w:abstractNum>
  <w:abstractNum w:abstractNumId="1" w15:restartNumberingAfterBreak="0">
    <w:nsid w:val="2CA73360"/>
    <w:multiLevelType w:val="hybridMultilevel"/>
    <w:tmpl w:val="668ECD9C"/>
    <w:lvl w:ilvl="0" w:tplc="04090001">
      <w:start w:val="1"/>
      <w:numFmt w:val="bullet"/>
      <w:lvlText w:val=""/>
      <w:lvlJc w:val="left"/>
      <w:pPr>
        <w:ind w:left="3585" w:hanging="360"/>
      </w:pPr>
      <w:rPr>
        <w:rFonts w:ascii="Symbol" w:hAnsi="Symbol" w:hint="default"/>
      </w:rPr>
    </w:lvl>
    <w:lvl w:ilvl="1" w:tplc="04090003" w:tentative="1">
      <w:start w:val="1"/>
      <w:numFmt w:val="bullet"/>
      <w:lvlText w:val="o"/>
      <w:lvlJc w:val="left"/>
      <w:pPr>
        <w:ind w:left="4305" w:hanging="360"/>
      </w:pPr>
      <w:rPr>
        <w:rFonts w:ascii="Courier New" w:hAnsi="Courier New" w:cs="Courier New" w:hint="default"/>
      </w:rPr>
    </w:lvl>
    <w:lvl w:ilvl="2" w:tplc="04090005" w:tentative="1">
      <w:start w:val="1"/>
      <w:numFmt w:val="bullet"/>
      <w:lvlText w:val=""/>
      <w:lvlJc w:val="left"/>
      <w:pPr>
        <w:ind w:left="5025" w:hanging="360"/>
      </w:pPr>
      <w:rPr>
        <w:rFonts w:ascii="Wingdings" w:hAnsi="Wingdings" w:hint="default"/>
      </w:rPr>
    </w:lvl>
    <w:lvl w:ilvl="3" w:tplc="04090001" w:tentative="1">
      <w:start w:val="1"/>
      <w:numFmt w:val="bullet"/>
      <w:lvlText w:val=""/>
      <w:lvlJc w:val="left"/>
      <w:pPr>
        <w:ind w:left="5745" w:hanging="360"/>
      </w:pPr>
      <w:rPr>
        <w:rFonts w:ascii="Symbol" w:hAnsi="Symbol" w:hint="default"/>
      </w:rPr>
    </w:lvl>
    <w:lvl w:ilvl="4" w:tplc="04090003" w:tentative="1">
      <w:start w:val="1"/>
      <w:numFmt w:val="bullet"/>
      <w:lvlText w:val="o"/>
      <w:lvlJc w:val="left"/>
      <w:pPr>
        <w:ind w:left="6465" w:hanging="360"/>
      </w:pPr>
      <w:rPr>
        <w:rFonts w:ascii="Courier New" w:hAnsi="Courier New" w:cs="Courier New" w:hint="default"/>
      </w:rPr>
    </w:lvl>
    <w:lvl w:ilvl="5" w:tplc="04090005" w:tentative="1">
      <w:start w:val="1"/>
      <w:numFmt w:val="bullet"/>
      <w:lvlText w:val=""/>
      <w:lvlJc w:val="left"/>
      <w:pPr>
        <w:ind w:left="7185" w:hanging="360"/>
      </w:pPr>
      <w:rPr>
        <w:rFonts w:ascii="Wingdings" w:hAnsi="Wingdings" w:hint="default"/>
      </w:rPr>
    </w:lvl>
    <w:lvl w:ilvl="6" w:tplc="04090001" w:tentative="1">
      <w:start w:val="1"/>
      <w:numFmt w:val="bullet"/>
      <w:lvlText w:val=""/>
      <w:lvlJc w:val="left"/>
      <w:pPr>
        <w:ind w:left="7905" w:hanging="360"/>
      </w:pPr>
      <w:rPr>
        <w:rFonts w:ascii="Symbol" w:hAnsi="Symbol" w:hint="default"/>
      </w:rPr>
    </w:lvl>
    <w:lvl w:ilvl="7" w:tplc="04090003" w:tentative="1">
      <w:start w:val="1"/>
      <w:numFmt w:val="bullet"/>
      <w:lvlText w:val="o"/>
      <w:lvlJc w:val="left"/>
      <w:pPr>
        <w:ind w:left="8625" w:hanging="360"/>
      </w:pPr>
      <w:rPr>
        <w:rFonts w:ascii="Courier New" w:hAnsi="Courier New" w:cs="Courier New" w:hint="default"/>
      </w:rPr>
    </w:lvl>
    <w:lvl w:ilvl="8" w:tplc="04090005" w:tentative="1">
      <w:start w:val="1"/>
      <w:numFmt w:val="bullet"/>
      <w:lvlText w:val=""/>
      <w:lvlJc w:val="left"/>
      <w:pPr>
        <w:ind w:left="9345" w:hanging="360"/>
      </w:pPr>
      <w:rPr>
        <w:rFonts w:ascii="Wingdings" w:hAnsi="Wingdings" w:hint="default"/>
      </w:rPr>
    </w:lvl>
  </w:abstractNum>
  <w:abstractNum w:abstractNumId="2" w15:restartNumberingAfterBreak="0">
    <w:nsid w:val="57A92DEA"/>
    <w:multiLevelType w:val="hybridMultilevel"/>
    <w:tmpl w:val="27B0C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493D8F"/>
    <w:multiLevelType w:val="hybridMultilevel"/>
    <w:tmpl w:val="99420C52"/>
    <w:lvl w:ilvl="0" w:tplc="04090001">
      <w:start w:val="1"/>
      <w:numFmt w:val="bullet"/>
      <w:lvlText w:val=""/>
      <w:lvlJc w:val="left"/>
      <w:pPr>
        <w:ind w:left="3585" w:hanging="360"/>
      </w:pPr>
      <w:rPr>
        <w:rFonts w:ascii="Symbol" w:hAnsi="Symbol" w:hint="default"/>
      </w:rPr>
    </w:lvl>
    <w:lvl w:ilvl="1" w:tplc="04090003" w:tentative="1">
      <w:start w:val="1"/>
      <w:numFmt w:val="bullet"/>
      <w:lvlText w:val="o"/>
      <w:lvlJc w:val="left"/>
      <w:pPr>
        <w:ind w:left="4305" w:hanging="360"/>
      </w:pPr>
      <w:rPr>
        <w:rFonts w:ascii="Courier New" w:hAnsi="Courier New" w:cs="Courier New" w:hint="default"/>
      </w:rPr>
    </w:lvl>
    <w:lvl w:ilvl="2" w:tplc="04090005" w:tentative="1">
      <w:start w:val="1"/>
      <w:numFmt w:val="bullet"/>
      <w:lvlText w:val=""/>
      <w:lvlJc w:val="left"/>
      <w:pPr>
        <w:ind w:left="5025" w:hanging="360"/>
      </w:pPr>
      <w:rPr>
        <w:rFonts w:ascii="Wingdings" w:hAnsi="Wingdings" w:hint="default"/>
      </w:rPr>
    </w:lvl>
    <w:lvl w:ilvl="3" w:tplc="04090001" w:tentative="1">
      <w:start w:val="1"/>
      <w:numFmt w:val="bullet"/>
      <w:lvlText w:val=""/>
      <w:lvlJc w:val="left"/>
      <w:pPr>
        <w:ind w:left="5745" w:hanging="360"/>
      </w:pPr>
      <w:rPr>
        <w:rFonts w:ascii="Symbol" w:hAnsi="Symbol" w:hint="default"/>
      </w:rPr>
    </w:lvl>
    <w:lvl w:ilvl="4" w:tplc="04090003" w:tentative="1">
      <w:start w:val="1"/>
      <w:numFmt w:val="bullet"/>
      <w:lvlText w:val="o"/>
      <w:lvlJc w:val="left"/>
      <w:pPr>
        <w:ind w:left="6465" w:hanging="360"/>
      </w:pPr>
      <w:rPr>
        <w:rFonts w:ascii="Courier New" w:hAnsi="Courier New" w:cs="Courier New" w:hint="default"/>
      </w:rPr>
    </w:lvl>
    <w:lvl w:ilvl="5" w:tplc="04090005" w:tentative="1">
      <w:start w:val="1"/>
      <w:numFmt w:val="bullet"/>
      <w:lvlText w:val=""/>
      <w:lvlJc w:val="left"/>
      <w:pPr>
        <w:ind w:left="7185" w:hanging="360"/>
      </w:pPr>
      <w:rPr>
        <w:rFonts w:ascii="Wingdings" w:hAnsi="Wingdings" w:hint="default"/>
      </w:rPr>
    </w:lvl>
    <w:lvl w:ilvl="6" w:tplc="04090001" w:tentative="1">
      <w:start w:val="1"/>
      <w:numFmt w:val="bullet"/>
      <w:lvlText w:val=""/>
      <w:lvlJc w:val="left"/>
      <w:pPr>
        <w:ind w:left="7905" w:hanging="360"/>
      </w:pPr>
      <w:rPr>
        <w:rFonts w:ascii="Symbol" w:hAnsi="Symbol" w:hint="default"/>
      </w:rPr>
    </w:lvl>
    <w:lvl w:ilvl="7" w:tplc="04090003" w:tentative="1">
      <w:start w:val="1"/>
      <w:numFmt w:val="bullet"/>
      <w:lvlText w:val="o"/>
      <w:lvlJc w:val="left"/>
      <w:pPr>
        <w:ind w:left="8625" w:hanging="360"/>
      </w:pPr>
      <w:rPr>
        <w:rFonts w:ascii="Courier New" w:hAnsi="Courier New" w:cs="Courier New" w:hint="default"/>
      </w:rPr>
    </w:lvl>
    <w:lvl w:ilvl="8" w:tplc="04090005" w:tentative="1">
      <w:start w:val="1"/>
      <w:numFmt w:val="bullet"/>
      <w:lvlText w:val=""/>
      <w:lvlJc w:val="left"/>
      <w:pPr>
        <w:ind w:left="9345" w:hanging="360"/>
      </w:pPr>
      <w:rPr>
        <w:rFonts w:ascii="Wingdings" w:hAnsi="Wingdings" w:hint="default"/>
      </w:rPr>
    </w:lvl>
  </w:abstractNum>
  <w:abstractNum w:abstractNumId="4" w15:restartNumberingAfterBreak="0">
    <w:nsid w:val="76141D24"/>
    <w:multiLevelType w:val="hybridMultilevel"/>
    <w:tmpl w:val="5A6EB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6D6540A"/>
    <w:multiLevelType w:val="hybridMultilevel"/>
    <w:tmpl w:val="79EA9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385"/>
    <w:rsid w:val="00003F81"/>
    <w:rsid w:val="00037D88"/>
    <w:rsid w:val="0005457D"/>
    <w:rsid w:val="00072B52"/>
    <w:rsid w:val="000757A3"/>
    <w:rsid w:val="00083925"/>
    <w:rsid w:val="000A6853"/>
    <w:rsid w:val="000B15FA"/>
    <w:rsid w:val="000B3385"/>
    <w:rsid w:val="000C3905"/>
    <w:rsid w:val="000E10C6"/>
    <w:rsid w:val="000E399D"/>
    <w:rsid w:val="000E5BAC"/>
    <w:rsid w:val="000F219A"/>
    <w:rsid w:val="00115928"/>
    <w:rsid w:val="00120DC7"/>
    <w:rsid w:val="00131E39"/>
    <w:rsid w:val="001541D3"/>
    <w:rsid w:val="00154F87"/>
    <w:rsid w:val="00156944"/>
    <w:rsid w:val="001773EB"/>
    <w:rsid w:val="00187AE6"/>
    <w:rsid w:val="001B0EB9"/>
    <w:rsid w:val="001B243C"/>
    <w:rsid w:val="001B2D57"/>
    <w:rsid w:val="001B72DE"/>
    <w:rsid w:val="001E1234"/>
    <w:rsid w:val="001F1E10"/>
    <w:rsid w:val="001F3BD6"/>
    <w:rsid w:val="00201B04"/>
    <w:rsid w:val="00204EA1"/>
    <w:rsid w:val="00211B07"/>
    <w:rsid w:val="00227FCF"/>
    <w:rsid w:val="00240227"/>
    <w:rsid w:val="0024487F"/>
    <w:rsid w:val="00254C14"/>
    <w:rsid w:val="002658CF"/>
    <w:rsid w:val="00266C6B"/>
    <w:rsid w:val="00270DED"/>
    <w:rsid w:val="002A5893"/>
    <w:rsid w:val="002A6DC0"/>
    <w:rsid w:val="002B7B51"/>
    <w:rsid w:val="002C1FAE"/>
    <w:rsid w:val="002D5CE1"/>
    <w:rsid w:val="002F7EC5"/>
    <w:rsid w:val="00313A01"/>
    <w:rsid w:val="00316F6F"/>
    <w:rsid w:val="00361486"/>
    <w:rsid w:val="003703BD"/>
    <w:rsid w:val="003755E2"/>
    <w:rsid w:val="00392968"/>
    <w:rsid w:val="003B1885"/>
    <w:rsid w:val="003B1919"/>
    <w:rsid w:val="003C614E"/>
    <w:rsid w:val="003D7C4B"/>
    <w:rsid w:val="003F2650"/>
    <w:rsid w:val="0040508E"/>
    <w:rsid w:val="00405A56"/>
    <w:rsid w:val="00415A55"/>
    <w:rsid w:val="00433A5D"/>
    <w:rsid w:val="00440558"/>
    <w:rsid w:val="00445BD5"/>
    <w:rsid w:val="0045090F"/>
    <w:rsid w:val="00470B5E"/>
    <w:rsid w:val="00480CD8"/>
    <w:rsid w:val="00494420"/>
    <w:rsid w:val="004B7261"/>
    <w:rsid w:val="004F6224"/>
    <w:rsid w:val="00513953"/>
    <w:rsid w:val="0054479E"/>
    <w:rsid w:val="005451EE"/>
    <w:rsid w:val="00583522"/>
    <w:rsid w:val="005B4E74"/>
    <w:rsid w:val="005B64A2"/>
    <w:rsid w:val="005B65FF"/>
    <w:rsid w:val="005B7228"/>
    <w:rsid w:val="005D5903"/>
    <w:rsid w:val="005F1D9E"/>
    <w:rsid w:val="005F5796"/>
    <w:rsid w:val="00602380"/>
    <w:rsid w:val="00602593"/>
    <w:rsid w:val="0060604B"/>
    <w:rsid w:val="006371EE"/>
    <w:rsid w:val="00653A52"/>
    <w:rsid w:val="00662239"/>
    <w:rsid w:val="00664E7B"/>
    <w:rsid w:val="006775D6"/>
    <w:rsid w:val="00680F68"/>
    <w:rsid w:val="0068287B"/>
    <w:rsid w:val="006A6E11"/>
    <w:rsid w:val="00704E8E"/>
    <w:rsid w:val="0070583A"/>
    <w:rsid w:val="007207CC"/>
    <w:rsid w:val="00726BD1"/>
    <w:rsid w:val="00731807"/>
    <w:rsid w:val="00763F47"/>
    <w:rsid w:val="00764F17"/>
    <w:rsid w:val="007833BF"/>
    <w:rsid w:val="007A623A"/>
    <w:rsid w:val="007A742D"/>
    <w:rsid w:val="007B1103"/>
    <w:rsid w:val="007E4127"/>
    <w:rsid w:val="00805565"/>
    <w:rsid w:val="00830851"/>
    <w:rsid w:val="00836D12"/>
    <w:rsid w:val="0085475B"/>
    <w:rsid w:val="00854CA7"/>
    <w:rsid w:val="00862D8A"/>
    <w:rsid w:val="00866845"/>
    <w:rsid w:val="00882993"/>
    <w:rsid w:val="00884C7C"/>
    <w:rsid w:val="008C16CF"/>
    <w:rsid w:val="008D66EE"/>
    <w:rsid w:val="008E3E7E"/>
    <w:rsid w:val="00914F43"/>
    <w:rsid w:val="00937875"/>
    <w:rsid w:val="009438B5"/>
    <w:rsid w:val="00943AFA"/>
    <w:rsid w:val="00945448"/>
    <w:rsid w:val="00957B64"/>
    <w:rsid w:val="00961887"/>
    <w:rsid w:val="00984A37"/>
    <w:rsid w:val="009D034B"/>
    <w:rsid w:val="009E7651"/>
    <w:rsid w:val="009E7AC7"/>
    <w:rsid w:val="009F7463"/>
    <w:rsid w:val="00A011F2"/>
    <w:rsid w:val="00A26663"/>
    <w:rsid w:val="00A442CB"/>
    <w:rsid w:val="00A5516C"/>
    <w:rsid w:val="00A57F9F"/>
    <w:rsid w:val="00AC6BE4"/>
    <w:rsid w:val="00AC7FEA"/>
    <w:rsid w:val="00AD0A6E"/>
    <w:rsid w:val="00AE68D0"/>
    <w:rsid w:val="00AF21A4"/>
    <w:rsid w:val="00AF3874"/>
    <w:rsid w:val="00B14AF8"/>
    <w:rsid w:val="00B24B73"/>
    <w:rsid w:val="00B2592E"/>
    <w:rsid w:val="00B33F41"/>
    <w:rsid w:val="00B42D0C"/>
    <w:rsid w:val="00B447BF"/>
    <w:rsid w:val="00B57DB3"/>
    <w:rsid w:val="00B61505"/>
    <w:rsid w:val="00B63149"/>
    <w:rsid w:val="00B63F9C"/>
    <w:rsid w:val="00B67F9D"/>
    <w:rsid w:val="00B707ED"/>
    <w:rsid w:val="00B971DF"/>
    <w:rsid w:val="00BA2D2F"/>
    <w:rsid w:val="00BB289E"/>
    <w:rsid w:val="00BC2082"/>
    <w:rsid w:val="00BC2CF3"/>
    <w:rsid w:val="00C05FD1"/>
    <w:rsid w:val="00C12B6B"/>
    <w:rsid w:val="00C260E0"/>
    <w:rsid w:val="00C5488A"/>
    <w:rsid w:val="00C56649"/>
    <w:rsid w:val="00C57EAA"/>
    <w:rsid w:val="00C64663"/>
    <w:rsid w:val="00C71F9E"/>
    <w:rsid w:val="00C74043"/>
    <w:rsid w:val="00C9349C"/>
    <w:rsid w:val="00C93DB6"/>
    <w:rsid w:val="00CA037E"/>
    <w:rsid w:val="00CA3866"/>
    <w:rsid w:val="00CB323E"/>
    <w:rsid w:val="00CC7DF2"/>
    <w:rsid w:val="00CD5A62"/>
    <w:rsid w:val="00CF2F18"/>
    <w:rsid w:val="00D14E24"/>
    <w:rsid w:val="00D2667B"/>
    <w:rsid w:val="00D463B1"/>
    <w:rsid w:val="00D77E20"/>
    <w:rsid w:val="00D83B18"/>
    <w:rsid w:val="00D90D31"/>
    <w:rsid w:val="00DB4239"/>
    <w:rsid w:val="00DE32BE"/>
    <w:rsid w:val="00DF53A9"/>
    <w:rsid w:val="00E0150D"/>
    <w:rsid w:val="00E173C2"/>
    <w:rsid w:val="00E37619"/>
    <w:rsid w:val="00E45EB9"/>
    <w:rsid w:val="00E53978"/>
    <w:rsid w:val="00E67181"/>
    <w:rsid w:val="00E71D25"/>
    <w:rsid w:val="00E76963"/>
    <w:rsid w:val="00E805F0"/>
    <w:rsid w:val="00E92432"/>
    <w:rsid w:val="00EA4E2E"/>
    <w:rsid w:val="00EE3EF5"/>
    <w:rsid w:val="00F137FA"/>
    <w:rsid w:val="00F1741D"/>
    <w:rsid w:val="00F23AA4"/>
    <w:rsid w:val="00F25E48"/>
    <w:rsid w:val="00F34937"/>
    <w:rsid w:val="00F47A57"/>
    <w:rsid w:val="00F715F4"/>
    <w:rsid w:val="00F71FD1"/>
    <w:rsid w:val="00F775A6"/>
    <w:rsid w:val="00FB6118"/>
    <w:rsid w:val="00FC177B"/>
    <w:rsid w:val="00FD25B1"/>
    <w:rsid w:val="00FD78B5"/>
    <w:rsid w:val="00FE39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hapeDefaults>
    <o:shapedefaults v:ext="edit" spidmax="1026"/>
    <o:shapelayout v:ext="edit">
      <o:idmap v:ext="edit" data="1"/>
    </o:shapelayout>
  </w:shapeDefaults>
  <w:decimalSymbol w:val="."/>
  <w:listSeparator w:val=","/>
  <w14:docId w14:val="7360E2F0"/>
  <w15:docId w15:val="{A62A755F-D160-4018-A1FF-BD987D4AE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775D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0583A"/>
    <w:rPr>
      <w:rFonts w:ascii="Tahoma" w:hAnsi="Tahoma" w:cs="Tahoma"/>
      <w:sz w:val="16"/>
      <w:szCs w:val="16"/>
    </w:rPr>
  </w:style>
  <w:style w:type="character" w:styleId="Hyperlink">
    <w:name w:val="Hyperlink"/>
    <w:basedOn w:val="DefaultParagraphFont"/>
    <w:rsid w:val="0070583A"/>
    <w:rPr>
      <w:color w:val="0000FF"/>
      <w:u w:val="single"/>
    </w:rPr>
  </w:style>
  <w:style w:type="table" w:styleId="TableGrid">
    <w:name w:val="Table Grid"/>
    <w:basedOn w:val="TableNormal"/>
    <w:rsid w:val="007058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64F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lum_na@ascog.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one_ke@ascog.org" TargetMode="External"/><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hyperlink" Target="mailto:jone_ke@ascog.org" TargetMode="External"/><Relationship Id="rId4" Type="http://schemas.openxmlformats.org/officeDocument/2006/relationships/customXml" Target="../customXml/item4.xml"/><Relationship Id="rId9" Type="http://schemas.openxmlformats.org/officeDocument/2006/relationships/hyperlink" Target="mailto:Jone_ke@ascog.org"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3EE79FD3DB3F441A9F4CCD21280A26D" ma:contentTypeVersion="2" ma:contentTypeDescription="Create a new document." ma:contentTypeScope="" ma:versionID="fc9bef881dd8ab20fe7f588e8c156045">
  <xsd:schema xmlns:xsd="http://www.w3.org/2001/XMLSchema" xmlns:xs="http://www.w3.org/2001/XMLSchema" xmlns:p="http://schemas.microsoft.com/office/2006/metadata/properties" xmlns:ns2="53a716fe-df26-43bf-9577-b9bd05482e6c" targetNamespace="http://schemas.microsoft.com/office/2006/metadata/properties" ma:root="true" ma:fieldsID="c6584d9c675f9b004972f4582f75e9f7" ns2:_="">
    <xsd:import namespace="53a716fe-df26-43bf-9577-b9bd05482e6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a716fe-df26-43bf-9577-b9bd05482e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816DD3-C035-4DEB-B15B-98B8FB658192}">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D5AB2F57-8E31-4F7B-BD75-0D8EA7CD3B5C}">
  <ds:schemaRefs>
    <ds:schemaRef ds:uri="http://schemas.microsoft.com/sharepoint/v3/contenttype/forms"/>
  </ds:schemaRefs>
</ds:datastoreItem>
</file>

<file path=customXml/itemProps3.xml><?xml version="1.0" encoding="utf-8"?>
<ds:datastoreItem xmlns:ds="http://schemas.openxmlformats.org/officeDocument/2006/customXml" ds:itemID="{505B091A-3E96-4A9B-8DDD-32CA6069AB86}">
  <ds:schemaRefs>
    <ds:schemaRef ds:uri="http://schemas.microsoft.com/office/2006/metadata/longProperties"/>
  </ds:schemaRefs>
</ds:datastoreItem>
</file>

<file path=customXml/itemProps4.xml><?xml version="1.0" encoding="utf-8"?>
<ds:datastoreItem xmlns:ds="http://schemas.openxmlformats.org/officeDocument/2006/customXml" ds:itemID="{E97DCB42-2310-4188-A4DD-75F91AC0D10B}"/>
</file>

<file path=docProps/app.xml><?xml version="1.0" encoding="utf-8"?>
<Properties xmlns="http://schemas.openxmlformats.org/officeDocument/2006/extended-properties" xmlns:vt="http://schemas.openxmlformats.org/officeDocument/2006/docPropsVTypes">
  <Template>Normal</Template>
  <TotalTime>0</TotalTime>
  <Pages>13</Pages>
  <Words>1508</Words>
  <Characters>8598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ASCOG</Company>
  <LinksUpToDate>false</LinksUpToDate>
  <CharactersWithSpaces>10086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Cayla Wrape</dc:creator>
  <cp:keywords/>
  <dc:description/>
  <cp:lastModifiedBy>Ken Jones</cp:lastModifiedBy>
  <cp:revision>2</cp:revision>
  <cp:lastPrinted>2013-05-07T19:34:00Z</cp:lastPrinted>
  <dcterms:created xsi:type="dcterms:W3CDTF">2018-04-03T21:37:00Z</dcterms:created>
  <dcterms:modified xsi:type="dcterms:W3CDTF">2018-04-03T21:37:00Z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Title">
    <vt:lpwstr>CENA Application 07</vt:lpwstr>
  </property>
  <property fmtid="{D5CDD505-2E9C-101B-9397-08002B2CF9AE}" pid="3" name="Division">
    <vt:lpwstr/>
  </property>
  <property fmtid="{D5CDD505-2E9C-101B-9397-08002B2CF9AE}" pid="4" name="Keywords0">
    <vt:lpwstr/>
  </property>
  <property fmtid="{D5CDD505-2E9C-101B-9397-08002B2CF9AE}" pid="5" name="FriendlyVersionID">
    <vt:lpwstr/>
  </property>
  <property fmtid="{D5CDD505-2E9C-101B-9397-08002B2CF9AE}" pid="6" name="Program">
    <vt:lpwstr/>
  </property>
  <property fmtid="{D5CDD505-2E9C-101B-9397-08002B2CF9AE}" pid="7" name="Company or Member Organization">
    <vt:lpwstr/>
  </property>
  <property fmtid="{D5CDD505-2E9C-101B-9397-08002B2CF9AE}" pid="8" name="Description0">
    <vt:lpwstr/>
  </property>
  <property fmtid="{D5CDD505-2E9C-101B-9397-08002B2CF9AE}" pid="9" name="Categories0">
    <vt:lpwstr/>
  </property>
  <property fmtid="{D5CDD505-2E9C-101B-9397-08002B2CF9AE}" pid="10" name="Next Reviewer">
    <vt:lpwstr/>
  </property>
  <property fmtid="{D5CDD505-2E9C-101B-9397-08002B2CF9AE}" pid="11" name="Next Reviewer Action Req'd">
    <vt:lpwstr/>
  </property>
  <property fmtid="{D5CDD505-2E9C-101B-9397-08002B2CF9AE}" pid="12" name="Author0">
    <vt:lpwstr/>
  </property>
  <property fmtid="{D5CDD505-2E9C-101B-9397-08002B2CF9AE}" pid="13" name="ASCOGModified">
    <vt:lpwstr>2007-12-10T09:05:32Z</vt:lpwstr>
  </property>
  <property fmtid="{D5CDD505-2E9C-101B-9397-08002B2CF9AE}" pid="14" name="ASCOGCreatedBy">
    <vt:lpwstr>Cayla Wrape</vt:lpwstr>
  </property>
  <property fmtid="{D5CDD505-2E9C-101B-9397-08002B2CF9AE}" pid="15" name="ASCOGModifiedBy">
    <vt:lpwstr>Sheri Cathey</vt:lpwstr>
  </property>
  <property fmtid="{D5CDD505-2E9C-101B-9397-08002B2CF9AE}" pid="16" name="ASCOGCreated">
    <vt:lpwstr>2005-04-07T10:58:09Z</vt:lpwstr>
  </property>
  <property fmtid="{D5CDD505-2E9C-101B-9397-08002B2CF9AE}" pid="17" name="Subject">
    <vt:lpwstr/>
  </property>
  <property fmtid="{D5CDD505-2E9C-101B-9397-08002B2CF9AE}" pid="18" name="Keywords">
    <vt:lpwstr/>
  </property>
  <property fmtid="{D5CDD505-2E9C-101B-9397-08002B2CF9AE}" pid="19" name="_Author">
    <vt:lpwstr>Cayla Wrape</vt:lpwstr>
  </property>
  <property fmtid="{D5CDD505-2E9C-101B-9397-08002B2CF9AE}" pid="20" name="_Category">
    <vt:lpwstr/>
  </property>
  <property fmtid="{D5CDD505-2E9C-101B-9397-08002B2CF9AE}" pid="21" name="Categories">
    <vt:lpwstr/>
  </property>
  <property fmtid="{D5CDD505-2E9C-101B-9397-08002B2CF9AE}" pid="22" name="Approval Level">
    <vt:lpwstr/>
  </property>
  <property fmtid="{D5CDD505-2E9C-101B-9397-08002B2CF9AE}" pid="23" name="_Comments">
    <vt:lpwstr/>
  </property>
  <property fmtid="{D5CDD505-2E9C-101B-9397-08002B2CF9AE}" pid="24" name="Assigned To">
    <vt:lpwstr/>
  </property>
  <property fmtid="{D5CDD505-2E9C-101B-9397-08002B2CF9AE}" pid="25" name="ContentTypeId">
    <vt:lpwstr>0x01010093EE79FD3DB3F441A9F4CCD21280A26D</vt:lpwstr>
  </property>
  <property fmtid="{D5CDD505-2E9C-101B-9397-08002B2CF9AE}" pid="26" name="Order">
    <vt:r8>158500</vt:r8>
  </property>
  <property fmtid="{D5CDD505-2E9C-101B-9397-08002B2CF9AE}" pid="27" name="Brief Description0">
    <vt:lpwstr/>
  </property>
  <property fmtid="{D5CDD505-2E9C-101B-9397-08002B2CF9AE}" pid="28" name="Year0">
    <vt:lpwstr/>
  </property>
</Properties>
</file>